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70"/>
        <w:tblW w:w="11510" w:type="dxa"/>
        <w:tblCellSpacing w:w="1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0"/>
      </w:tblGrid>
      <w:tr w:rsidR="003C73B0" w14:paraId="47AF1513" w14:textId="77777777" w:rsidTr="0027431C">
        <w:trPr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3984A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0A0E647" w14:textId="248E3668" w:rsidR="003C73B0" w:rsidRDefault="003C73B0" w:rsidP="0027431C">
            <w:pPr>
              <w:spacing w:line="252" w:lineRule="auto"/>
              <w:jc w:val="center"/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 wp14:anchorId="1B5CC291" wp14:editId="70451046">
                  <wp:extent cx="59436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B0" w14:paraId="7861674A" w14:textId="77777777" w:rsidTr="0027431C">
        <w:trPr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2C8473B" w14:textId="6A851C22" w:rsidR="003C73B0" w:rsidRDefault="003C73B0" w:rsidP="0027431C">
            <w:pPr>
              <w:spacing w:line="252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  <w:t xml:space="preserve">MidAtlantic AETC </w:t>
            </w:r>
            <w:r w:rsidR="0027431C"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  <w:t>Special Announcement</w:t>
            </w:r>
            <w:r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/>
                <w:sz w:val="48"/>
                <w:szCs w:val="48"/>
              </w:rPr>
              <w:br/>
            </w:r>
            <w:hyperlink r:id="rId5" w:history="1">
              <w:r>
                <w:rPr>
                  <w:rStyle w:val="Hyperlink"/>
                  <w:rFonts w:ascii="Helvetica" w:hAnsi="Helvetica" w:cs="Helvetica"/>
                  <w:sz w:val="36"/>
                  <w:szCs w:val="36"/>
                </w:rPr>
                <w:t>www.maaetc.org</w:t>
              </w:r>
            </w:hyperlink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</w:rPr>
              <w:t>Click on the program title below for a link to register, event details, and credit information.</w:t>
            </w:r>
          </w:p>
        </w:tc>
      </w:tr>
      <w:tr w:rsidR="003C73B0" w14:paraId="736B5FEE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0CECE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C3377EC" w14:textId="15CFBF79" w:rsidR="008448A7" w:rsidRDefault="008448A7" w:rsidP="0027431C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8448A7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Intersecting Epidemics in the Context of Ending the Epidemic: Tackling HIV, Substance Use, and H</w:t>
            </w:r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ep C</w:t>
            </w:r>
          </w:p>
          <w:p w14:paraId="764B03F5" w14:textId="77777777" w:rsidR="003C73B0" w:rsidRDefault="008448A7" w:rsidP="0027431C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8448A7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January Virtual Event Series</w:t>
            </w:r>
          </w:p>
          <w:p w14:paraId="36E3D0C1" w14:textId="77777777" w:rsidR="008448A7" w:rsidRPr="0027431C" w:rsidRDefault="002A0711" w:rsidP="00274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hyperlink r:id="rId6" w:history="1">
              <w:r w:rsidR="008448A7" w:rsidRPr="0027431C">
                <w:rPr>
                  <w:rStyle w:val="Hyperlink"/>
                  <w:rFonts w:ascii="Tahoma" w:hAnsi="Tahoma" w:cs="Tahoma"/>
                  <w:b/>
                  <w:bCs/>
                  <w:sz w:val="32"/>
                  <w:szCs w:val="32"/>
                </w:rPr>
                <w:t>Triple Threat January Virtual Event Series</w:t>
              </w:r>
            </w:hyperlink>
          </w:p>
          <w:p w14:paraId="5CCC549A" w14:textId="3792495C" w:rsidR="008448A7" w:rsidRPr="008448A7" w:rsidRDefault="008448A7" w:rsidP="00274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>Join Us for a January 2021 Virtual Conference series provided in collaboration with the National Alliance for HIV Education and Workforce Development (NAHEWD), the Opioid Response Network (ORN), the Mid-Atlantic Regional Public Health Training Center, and the Central East Addiction Technology Transfer Center (ATTC).</w:t>
            </w:r>
          </w:p>
          <w:p w14:paraId="25D685A4" w14:textId="0CAD2937" w:rsidR="008448A7" w:rsidRPr="008448A7" w:rsidRDefault="008448A7" w:rsidP="0027431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>Th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ese four sessions</w:t>
            </w: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will focus on the intersecting epidemics of HIV, Substance Use Disorder, and hepatitis C. Professionals working in these areas will be able to increase their knowledge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4C54FC99" w14:textId="31D1BB6C" w:rsidR="008448A7" w:rsidRPr="008448A7" w:rsidRDefault="008448A7" w:rsidP="0027431C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>Please visit each module's registration page for more information.</w:t>
            </w:r>
          </w:p>
        </w:tc>
      </w:tr>
      <w:tr w:rsidR="008448A7" w14:paraId="79291530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ED39C4D" w14:textId="5E62AEBE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Session 1: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Wednesday, January 6, 2021 11:30am – 2:00pm ET</w:t>
            </w:r>
          </w:p>
          <w:p w14:paraId="77202B3B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448A7">
              <w:rPr>
                <w:rFonts w:ascii="Tahoma" w:hAnsi="Tahoma" w:cs="Tahoma"/>
                <w:color w:val="000000"/>
                <w:sz w:val="24"/>
                <w:szCs w:val="24"/>
              </w:rPr>
              <w:t>Ending the HIV Epidemic: Intersection of Treatment, Prevention, &amp; Substance Use Disorder</w:t>
            </w:r>
          </w:p>
          <w:p w14:paraId="282780E7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For more information and to register:  </w:t>
            </w:r>
            <w:hyperlink r:id="rId7" w:history="1">
              <w:r w:rsidRPr="00E66A7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https://www.maaetc.org/events/view/16672</w:t>
              </w:r>
            </w:hyperlink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3B85054C" w14:textId="6E84D515" w:rsidR="008448A7" w:rsidRPr="0027431C" w:rsidRDefault="0027431C" w:rsidP="0027431C">
            <w:pPr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Led by the West Virginia Regional Partner of the MidAtlantic AETC</w:t>
            </w:r>
          </w:p>
        </w:tc>
      </w:tr>
      <w:tr w:rsidR="008448A7" w14:paraId="3CE18E19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33B0053" w14:textId="29196F29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Session 2: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Wednesday, January 13, 2021 8:45am – 1:00pm ET</w:t>
            </w:r>
          </w:p>
          <w:p w14:paraId="49884C17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Treating Hepatitis C in People with Substance Use Disorder</w:t>
            </w:r>
          </w:p>
          <w:p w14:paraId="0CDBE354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For more information and to register:  </w:t>
            </w:r>
            <w:hyperlink r:id="rId8" w:history="1">
              <w:r w:rsidRPr="00E66A7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https://www.maaetc.org/events/view/16670</w:t>
              </w:r>
            </w:hyperlink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124A0654" w14:textId="51A7AA6C" w:rsidR="008448A7" w:rsidRDefault="0027431C" w:rsidP="00274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Led by the </w:t>
            </w: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Philadelphia </w:t>
            </w: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Regional Partner of the MidAtlantic AETC</w:t>
            </w:r>
          </w:p>
        </w:tc>
      </w:tr>
      <w:tr w:rsidR="008448A7" w14:paraId="479D6F61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AB24E89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Session 3: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Wednesday, January 20, 2021 11:30am – 2:00pm ET</w:t>
            </w:r>
          </w:p>
          <w:p w14:paraId="657BB4C2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Medication Assisted Treatment Centers, Substance Use Disorder, and HIV</w:t>
            </w:r>
          </w:p>
          <w:p w14:paraId="55D27242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For more information and to register:  </w:t>
            </w:r>
            <w:hyperlink r:id="rId9" w:history="1">
              <w:r w:rsidRPr="00E66A7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https://www.maaetc.org/events/view/16673</w:t>
              </w:r>
            </w:hyperlink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28184F0D" w14:textId="294BFDD4" w:rsidR="008448A7" w:rsidRDefault="0027431C" w:rsidP="00274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Led by the </w:t>
            </w: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Johns Hopkins University</w:t>
            </w: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 Regional Partner of the MidAtlantic AETC</w:t>
            </w:r>
          </w:p>
        </w:tc>
      </w:tr>
      <w:tr w:rsidR="008448A7" w14:paraId="63358DB0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49591FB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Session 4: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Wednesday, January 27, 2021 11:30am – 2:00pm ET</w:t>
            </w:r>
          </w:p>
          <w:p w14:paraId="090E309D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Intersection of HIV, Hep C, and Substance Use Disorders: Challenges and Opportunities of Integration</w:t>
            </w:r>
          </w:p>
          <w:p w14:paraId="006BB621" w14:textId="77777777" w:rsidR="008448A7" w:rsidRDefault="008448A7" w:rsidP="002743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For more information and to register:  </w:t>
            </w:r>
            <w:hyperlink r:id="rId10" w:history="1">
              <w:r w:rsidRPr="00E66A7B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https://www.maaetc.org/events/view/16674</w:t>
              </w:r>
            </w:hyperlink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48B1AC8E" w14:textId="6490A717" w:rsidR="008448A7" w:rsidRDefault="0027431C" w:rsidP="00274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Led by the </w:t>
            </w: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Pittsburgh</w:t>
            </w:r>
            <w:r w:rsidRPr="0027431C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 xml:space="preserve"> Regional Partner of the MidAtlantic AETC</w:t>
            </w:r>
          </w:p>
        </w:tc>
      </w:tr>
      <w:tr w:rsidR="003C73B0" w14:paraId="58519201" w14:textId="77777777" w:rsidTr="0027431C">
        <w:trPr>
          <w:trHeight w:val="153"/>
          <w:tblCellSpacing w:w="18" w:type="dxa"/>
        </w:trPr>
        <w:tc>
          <w:tcPr>
            <w:tcW w:w="114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6B852E9" w14:textId="43D867B7" w:rsidR="003C73B0" w:rsidRDefault="003C73B0" w:rsidP="0027431C">
            <w:pPr>
              <w:spacing w:line="252" w:lineRule="auto"/>
              <w:ind w:left="3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Please refer to the registration page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of the particular event for credit information.</w:t>
            </w:r>
            <w:r>
              <w:rPr>
                <w:rFonts w:ascii="Helvetica" w:hAnsi="Helvetica" w:cs="Helvetica"/>
                <w:color w:val="3232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232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Headquarters, University of Pittsburgh, Graduate School of Public Health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br/>
              <w:t>The above programs were made possible by AETC grant award #U1OHA29295 from the HIV/AIDS Bureau of Health Resources Services Administration (HRSA).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Click here</w:t>
              </w:r>
            </w:hyperlink>
            <w:r>
              <w:rPr>
                <w:rFonts w:ascii="Helvetica" w:hAnsi="Helvetica" w:cs="Helvetic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t>to unsubscribe.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t xml:space="preserve">You have received this email because you selected to receive emails from the MAAETC when you registered for one of our programs. Subscribers for this list are generated monthly from </w:t>
            </w:r>
            <w:hyperlink r:id="rId12" w:history="1">
              <w:r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www.maaetc.org</w:t>
              </w:r>
            </w:hyperlink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18"/>
                <w:szCs w:val="18"/>
              </w:rPr>
              <w:t>accounts. If you have been re-added to this list, please login to your profile and adjust your Account Info to uncheck that you wish to receive emails from the MAAETC.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www.MAAETC.org</w:t>
              </w:r>
            </w:hyperlink>
          </w:p>
        </w:tc>
      </w:tr>
    </w:tbl>
    <w:p w14:paraId="20DED824" w14:textId="77777777" w:rsidR="00782642" w:rsidRDefault="002A0711"/>
    <w:sectPr w:rsidR="00782642" w:rsidSect="003C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0"/>
    <w:rsid w:val="00026AD3"/>
    <w:rsid w:val="0027431C"/>
    <w:rsid w:val="002A0711"/>
    <w:rsid w:val="003C73B0"/>
    <w:rsid w:val="008448A7"/>
    <w:rsid w:val="00E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D830"/>
  <w15:chartTrackingRefBased/>
  <w15:docId w15:val="{72F9B2AE-D2FC-4898-BDE8-B0B0A0A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3B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etc.org/events/view/16670" TargetMode="External"/><Relationship Id="rId13" Type="http://schemas.openxmlformats.org/officeDocument/2006/relationships/hyperlink" Target="https://nam05.safelinks.protection.outlook.com/?url=http%3A%2F%2Fwww.pamaaetc.org%2F&amp;data=02%7C01%7CIAG12%40pitt.edu%7Cf3876fa2ab524cb4ddea08d833c28a30%7C9ef9f489e0a04eeb87cc3a526112fd0d%7C1%7C0%7C637316257917216334&amp;sdata=0Dp4bW2rfH0xN%2FbMYL5VA6qDJ1qZxVF0RmkW1DSLrt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etc.org/events/view/16672" TargetMode="External"/><Relationship Id="rId12" Type="http://schemas.openxmlformats.org/officeDocument/2006/relationships/hyperlink" Target="https://nam05.safelinks.protection.outlook.com/?url=http%3A%2F%2Fwww.maaetc.org&amp;data=02%7C01%7CIAG12%40pitt.edu%7Cf3876fa2ab524cb4ddea08d833c28a30%7C9ef9f489e0a04eeb87cc3a526112fd0d%7C1%7C0%7C637316257917216334&amp;sdata=WaiUIZbI%2F5IB%2F9HFA02OxxxoJwk8kfHvUbHfeMr51e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etc.org/p/collabpage" TargetMode="External"/><Relationship Id="rId11" Type="http://schemas.openxmlformats.org/officeDocument/2006/relationships/hyperlink" Target="https://nam05.safelinks.protection.outlook.com/?url=https%3A%2F%2Flist.pitt.edu%2Fmailman%2Flistinfo%2Fmaaetc&amp;data=02%7C01%7CIAG12%40pitt.edu%7Cf3876fa2ab524cb4ddea08d833c28a30%7C9ef9f489e0a04eeb87cc3a526112fd0d%7C1%7C0%7C637316257917206377&amp;sdata=tgliZqbBdEvDnDjug7xE4VX09xkwrJcOwL8QV9OWGRY%3D&amp;reserved=0" TargetMode="External"/><Relationship Id="rId5" Type="http://schemas.openxmlformats.org/officeDocument/2006/relationships/hyperlink" Target="https://nam05.safelinks.protection.outlook.com/?url=http%3A%2F%2Fwww.maaetc.org&amp;data=02%7C01%7CIAG12%40pitt.edu%7Cf3876fa2ab524cb4ddea08d833c28a30%7C9ef9f489e0a04eeb87cc3a526112fd0d%7C1%7C0%7C637316257917156596&amp;sdata=tNHZGEcdebT9rV5EZXRIdiGormRyNIqHd2FM4LeX7ak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aetc.org/events/view/1667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aetc.org/events/view/166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Ingrid Atchison</dc:creator>
  <cp:keywords/>
  <dc:description/>
  <cp:lastModifiedBy>Debora Doherty</cp:lastModifiedBy>
  <cp:revision>2</cp:revision>
  <dcterms:created xsi:type="dcterms:W3CDTF">2021-01-04T20:41:00Z</dcterms:created>
  <dcterms:modified xsi:type="dcterms:W3CDTF">2021-01-04T20:41:00Z</dcterms:modified>
</cp:coreProperties>
</file>