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2184A" w14:textId="77777777" w:rsidR="006348C9" w:rsidRDefault="00790CD6" w:rsidP="0063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154DF6">
        <w:rPr>
          <w:rFonts w:ascii="Arial" w:hAnsi="Arial" w:cs="Arial"/>
          <w:color w:val="FF0000"/>
          <w:sz w:val="20"/>
          <w:szCs w:val="20"/>
        </w:rPr>
        <w:t>X</w:t>
      </w:r>
      <w:r>
        <w:rPr>
          <w:noProof/>
        </w:rPr>
        <w:t xml:space="preserve"> </w:t>
      </w:r>
      <w:r w:rsidR="006348C9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556219CE" wp14:editId="556219CF">
                <wp:simplePos x="0" y="0"/>
                <wp:positionH relativeFrom="page">
                  <wp:posOffset>1217295</wp:posOffset>
                </wp:positionH>
                <wp:positionV relativeFrom="page">
                  <wp:posOffset>885825</wp:posOffset>
                </wp:positionV>
                <wp:extent cx="5429250" cy="57150"/>
                <wp:effectExtent l="7620" t="0" r="190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57150"/>
                          <a:chOff x="1917" y="1395"/>
                          <a:chExt cx="8550" cy="9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944" y="1457"/>
                            <a:ext cx="8496" cy="0"/>
                          </a:xfrm>
                          <a:custGeom>
                            <a:avLst/>
                            <a:gdLst>
                              <a:gd name="T0" fmla="*/ 0 w 8496"/>
                              <a:gd name="T1" fmla="*/ 8496 w 84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96">
                                <a:moveTo>
                                  <a:pt x="0" y="0"/>
                                </a:moveTo>
                                <a:lnTo>
                                  <a:pt x="8496" y="0"/>
                                </a:lnTo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944" y="1404"/>
                            <a:ext cx="8496" cy="0"/>
                          </a:xfrm>
                          <a:custGeom>
                            <a:avLst/>
                            <a:gdLst>
                              <a:gd name="T0" fmla="*/ 0 w 8496"/>
                              <a:gd name="T1" fmla="*/ 8496 w 84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96">
                                <a:moveTo>
                                  <a:pt x="0" y="0"/>
                                </a:moveTo>
                                <a:lnTo>
                                  <a:pt x="849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B4075" id="Group 8" o:spid="_x0000_s1026" style="position:absolute;margin-left:95.85pt;margin-top:69.75pt;width:427.5pt;height:4.5pt;z-index:-251658240;mso-position-horizontal-relative:page;mso-position-vertical-relative:page" coordorigin="1917,1395" coordsize="855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" o:allowincell="f">
                <v:shape id="Freeform 3" o:spid="_x0000_s1027" style="position:absolute;left:1944;top:1457;width:8496;height:0;visibility:visible;mso-wrap-style:square;v-text-anchor:top" coordsize="8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dssMA&#10;AADaAAAADwAAAGRycy9kb3ducmV2LnhtbESPT4vCMBTE74LfITxhL6LpFhGtRnEXlvUgiPXP+dE8&#10;29LmpTRZ7X57Iwgeh5n5DbNcd6YWN2pdaVnB5zgCQZxZXXKu4HT8Gc1AOI+ssbZMCv7JwXrV7y0x&#10;0fbOB7qlPhcBwi5BBYX3TSKlywoy6Ma2IQ7e1bYGfZBtLnWL9wA3tYyjaCoNlhwWCmzou6CsSv+M&#10;gnN9OXZVVf3G+105/IpTmx1mE6U+Bt1mAcJT59/hV3urFczheSXc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/dssMAAADaAAAADwAAAAAAAAAAAAAAAACYAgAAZHJzL2Rv&#10;d25yZXYueG1sUEsFBgAAAAAEAAQA9QAAAIgDAAAAAA==&#10;" path="m,l8496,e" filled="f" strokeweight="2.7pt">
                  <v:path arrowok="t" o:connecttype="custom" o:connectlocs="0,0;8496,0" o:connectangles="0,0"/>
                </v:shape>
                <v:shape id="Freeform 4" o:spid="_x0000_s1028" style="position:absolute;left:1944;top:1404;width:8496;height:0;visibility:visible;mso-wrap-style:square;v-text-anchor:top" coordsize="8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V28QA&#10;AADbAAAADwAAAGRycy9kb3ducmV2LnhtbESPQWvCQBCF7wX/wzJCL0E3tcVKdA0SkfZa9dLbkB2T&#10;YHY2ZLdJ+u+dQ6G3Gd6b977Z5ZNr1UB9aDwbeFmmoIhLbxuuDFwvp8UGVIjIFlvPZOCXAuT72dMO&#10;M+tH/qLhHCslIRwyNFDH2GVah7Imh2HpO2LRbr53GGXtK217HCXctXqVpmvtsGFpqLGjoqbyfv5x&#10;Bu7v19uY6PXRXt7C65h+Fx9JbIx5nk+HLahIU/w3/11/WsEXevlFBt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1dvEAAAA2wAAAA8AAAAAAAAAAAAAAAAAmAIAAGRycy9k&#10;b3ducmV2LnhtbFBLBQYAAAAABAAEAPUAAACJAwAAAAA=&#10;" path="m,l8496,e" filled="f" strokeweight=".9pt">
                  <v:path arrowok="t" o:connecttype="custom" o:connectlocs="0,0;8496,0" o:connectangles="0,0"/>
                </v:shape>
                <w10:wrap anchorx="page" anchory="page"/>
              </v:group>
            </w:pict>
          </mc:Fallback>
        </mc:AlternateContent>
      </w:r>
    </w:p>
    <w:p w14:paraId="5562184B" w14:textId="77777777" w:rsidR="006348C9" w:rsidRDefault="006348C9" w:rsidP="006348C9">
      <w:pPr>
        <w:widowControl w:val="0"/>
        <w:autoSpaceDE w:val="0"/>
        <w:autoSpaceDN w:val="0"/>
        <w:adjustRightInd w:val="0"/>
        <w:spacing w:before="29" w:after="0" w:line="240" w:lineRule="auto"/>
        <w:ind w:left="2836" w:right="2756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UNIVERSITY OF TEXAS AT AUST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 SCHOOL OF SOCIAL WORK</w:t>
      </w:r>
    </w:p>
    <w:p w14:paraId="5562184C" w14:textId="77777777" w:rsidR="006348C9" w:rsidRDefault="006348C9" w:rsidP="006348C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636"/>
        <w:gridCol w:w="1301"/>
        <w:gridCol w:w="2927"/>
      </w:tblGrid>
      <w:tr w:rsidR="006348C9" w14:paraId="55621851" w14:textId="77777777" w:rsidTr="006348C9">
        <w:trPr>
          <w:trHeight w:hRule="exact" w:val="358"/>
        </w:trPr>
        <w:tc>
          <w:tcPr>
            <w:tcW w:w="1990" w:type="dxa"/>
            <w:hideMark/>
          </w:tcPr>
          <w:p w14:paraId="5562184D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Course N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mber:</w:t>
            </w:r>
          </w:p>
        </w:tc>
        <w:tc>
          <w:tcPr>
            <w:tcW w:w="1636" w:type="dxa"/>
            <w:hideMark/>
          </w:tcPr>
          <w:p w14:paraId="5562184E" w14:textId="77777777" w:rsidR="006348C9" w:rsidRDefault="00790CD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790CD6">
              <w:rPr>
                <w:rFonts w:ascii="Times New Roman" w:hAnsi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01" w:type="dxa"/>
            <w:hideMark/>
          </w:tcPr>
          <w:p w14:paraId="5562184F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Instructor:</w:t>
            </w:r>
          </w:p>
        </w:tc>
        <w:tc>
          <w:tcPr>
            <w:tcW w:w="2927" w:type="dxa"/>
            <w:hideMark/>
          </w:tcPr>
          <w:p w14:paraId="55621850" w14:textId="77777777" w:rsidR="006348C9" w:rsidRDefault="00790CD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790CD6">
              <w:rPr>
                <w:rFonts w:ascii="Times New Roman" w:hAnsi="Times New Roman"/>
                <w:color w:val="FF0000"/>
                <w:sz w:val="24"/>
                <w:szCs w:val="24"/>
              </w:rPr>
              <w:t>X</w:t>
            </w:r>
          </w:p>
        </w:tc>
      </w:tr>
      <w:tr w:rsidR="006348C9" w14:paraId="55621856" w14:textId="77777777" w:rsidTr="006348C9">
        <w:trPr>
          <w:trHeight w:hRule="exact" w:val="276"/>
        </w:trPr>
        <w:tc>
          <w:tcPr>
            <w:tcW w:w="1990" w:type="dxa"/>
          </w:tcPr>
          <w:p w14:paraId="5562185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hideMark/>
          </w:tcPr>
          <w:p w14:paraId="5562185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562185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562185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8C9" w14:paraId="5562185B" w14:textId="77777777" w:rsidTr="006348C9">
        <w:trPr>
          <w:trHeight w:hRule="exact" w:val="276"/>
        </w:trPr>
        <w:tc>
          <w:tcPr>
            <w:tcW w:w="1990" w:type="dxa"/>
            <w:hideMark/>
          </w:tcPr>
          <w:p w14:paraId="55621857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Unique N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mber:</w:t>
            </w:r>
          </w:p>
        </w:tc>
        <w:tc>
          <w:tcPr>
            <w:tcW w:w="1636" w:type="dxa"/>
            <w:hideMark/>
          </w:tcPr>
          <w:p w14:paraId="55621858" w14:textId="77777777" w:rsidR="006348C9" w:rsidRDefault="00790CD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790CD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X </w:t>
            </w:r>
          </w:p>
        </w:tc>
        <w:tc>
          <w:tcPr>
            <w:tcW w:w="1301" w:type="dxa"/>
            <w:hideMark/>
          </w:tcPr>
          <w:p w14:paraId="55621859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  <w:r w:rsidR="00790CD6" w:rsidRPr="00790CD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X</w:t>
            </w:r>
          </w:p>
        </w:tc>
        <w:tc>
          <w:tcPr>
            <w:tcW w:w="2927" w:type="dxa"/>
            <w:hideMark/>
          </w:tcPr>
          <w:p w14:paraId="5562185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8C9" w14:paraId="55621860" w14:textId="77777777" w:rsidTr="006348C9">
        <w:trPr>
          <w:trHeight w:hRule="exact" w:val="276"/>
        </w:trPr>
        <w:tc>
          <w:tcPr>
            <w:tcW w:w="1990" w:type="dxa"/>
          </w:tcPr>
          <w:p w14:paraId="5562185C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hideMark/>
          </w:tcPr>
          <w:p w14:paraId="5562185D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562185E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562185F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8C9" w14:paraId="55621865" w14:textId="77777777" w:rsidTr="006348C9">
        <w:trPr>
          <w:trHeight w:hRule="exact" w:val="358"/>
        </w:trPr>
        <w:tc>
          <w:tcPr>
            <w:tcW w:w="1990" w:type="dxa"/>
            <w:hideMark/>
          </w:tcPr>
          <w:p w14:paraId="5562186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Semester:</w:t>
            </w:r>
            <w:r w:rsidR="00790CD6" w:rsidRPr="00790CD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X</w:t>
            </w:r>
          </w:p>
        </w:tc>
        <w:tc>
          <w:tcPr>
            <w:tcW w:w="1636" w:type="dxa"/>
            <w:hideMark/>
          </w:tcPr>
          <w:p w14:paraId="5562186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hideMark/>
          </w:tcPr>
          <w:p w14:paraId="5562186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Phone:</w:t>
            </w:r>
            <w:r w:rsidR="00790CD6" w:rsidRPr="00790CD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X</w:t>
            </w:r>
          </w:p>
        </w:tc>
        <w:tc>
          <w:tcPr>
            <w:tcW w:w="2927" w:type="dxa"/>
            <w:hideMark/>
          </w:tcPr>
          <w:p w14:paraId="5562186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621866" w14:textId="77777777" w:rsidR="006348C9" w:rsidRDefault="006348C9" w:rsidP="006348C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55621867" w14:textId="77777777" w:rsidR="006348C9" w:rsidRDefault="006348C9" w:rsidP="006348C9">
      <w:pPr>
        <w:widowControl w:val="0"/>
        <w:tabs>
          <w:tab w:val="left" w:pos="2300"/>
          <w:tab w:val="left" w:pos="3740"/>
        </w:tabs>
        <w:autoSpaceDE w:val="0"/>
        <w:autoSpaceDN w:val="0"/>
        <w:adjustRightInd w:val="0"/>
        <w:spacing w:before="29"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Meeting Time:</w:t>
      </w:r>
      <w:r w:rsidR="00790CD6" w:rsidRPr="00790CD6">
        <w:rPr>
          <w:rFonts w:ascii="Times New Roman" w:hAnsi="Times New Roman"/>
          <w:color w:val="FF0000"/>
          <w:sz w:val="24"/>
          <w:szCs w:val="24"/>
        </w:rPr>
        <w:t xml:space="preserve"> X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Office Ro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m: </w:t>
      </w:r>
      <w:r w:rsidR="00790CD6" w:rsidRPr="00790CD6">
        <w:rPr>
          <w:rFonts w:ascii="Times New Roman" w:hAnsi="Times New Roman"/>
          <w:color w:val="FF0000"/>
          <w:sz w:val="24"/>
          <w:szCs w:val="24"/>
        </w:rPr>
        <w:t>X</w:t>
      </w:r>
    </w:p>
    <w:p w14:paraId="55621868" w14:textId="77777777" w:rsidR="007B167F" w:rsidRDefault="007B167F" w:rsidP="006348C9">
      <w:pPr>
        <w:widowControl w:val="0"/>
        <w:tabs>
          <w:tab w:val="left" w:pos="2280"/>
          <w:tab w:val="left" w:pos="374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b/>
          <w:bCs/>
          <w:sz w:val="24"/>
          <w:szCs w:val="24"/>
        </w:rPr>
      </w:pPr>
    </w:p>
    <w:p w14:paraId="55621869" w14:textId="77777777" w:rsidR="006348C9" w:rsidRDefault="006348C9" w:rsidP="006348C9">
      <w:pPr>
        <w:widowControl w:val="0"/>
        <w:tabs>
          <w:tab w:val="left" w:pos="2280"/>
          <w:tab w:val="left" w:pos="374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56219D0" wp14:editId="556219D1">
                <wp:simplePos x="0" y="0"/>
                <wp:positionH relativeFrom="page">
                  <wp:posOffset>1171575</wp:posOffset>
                </wp:positionH>
                <wp:positionV relativeFrom="paragraph">
                  <wp:posOffset>354330</wp:posOffset>
                </wp:positionV>
                <wp:extent cx="5429250" cy="57150"/>
                <wp:effectExtent l="0" t="1905" r="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57150"/>
                          <a:chOff x="1845" y="558"/>
                          <a:chExt cx="8550" cy="9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872" y="639"/>
                            <a:ext cx="8496" cy="0"/>
                          </a:xfrm>
                          <a:custGeom>
                            <a:avLst/>
                            <a:gdLst>
                              <a:gd name="T0" fmla="*/ 0 w 8496"/>
                              <a:gd name="T1" fmla="*/ 8496 w 84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96">
                                <a:moveTo>
                                  <a:pt x="0" y="0"/>
                                </a:moveTo>
                                <a:lnTo>
                                  <a:pt x="849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72" y="585"/>
                            <a:ext cx="8496" cy="0"/>
                          </a:xfrm>
                          <a:custGeom>
                            <a:avLst/>
                            <a:gdLst>
                              <a:gd name="T0" fmla="*/ 0 w 8496"/>
                              <a:gd name="T1" fmla="*/ 8496 w 84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96">
                                <a:moveTo>
                                  <a:pt x="0" y="0"/>
                                </a:moveTo>
                                <a:lnTo>
                                  <a:pt x="8496" y="0"/>
                                </a:lnTo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D46BB" id="Group 5" o:spid="_x0000_s1026" style="position:absolute;margin-left:92.25pt;margin-top:27.9pt;width:427.5pt;height:4.5pt;z-index:-251658240;mso-position-horizontal-relative:page" coordorigin="1845,558" coordsize="855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" o:allowincell="f">
                <v:shape id="Freeform 6" o:spid="_x0000_s1027" style="position:absolute;left:1872;top:639;width:8496;height:0;visibility:visible;mso-wrap-style:square;v-text-anchor:top" coordsize="8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mKKcAA&#10;AADaAAAADwAAAGRycy9kb3ducmV2LnhtbESPQYvCMBSE7wv+h/AEL6KpulSpRhFF9LrVi7dH82yL&#10;zUtpoq3/3gjCHoeZ+YZZbTpTiSc1rrSsYDKOQBBnVpecK7icD6MFCOeRNVaWScGLHGzWvZ8VJtq2&#10;/EfP1OciQNglqKDwvk6kdFlBBt3Y1sTBu9nGoA+yyaVusA1wU8lpFMXSYMlhocCadgVl9/RhFNzn&#10;l1s7lPFen3/drI2uu+PQl0oN+t12CcJT5//D3/ZJK4jhcyXc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mKKcAAAADaAAAADwAAAAAAAAAAAAAAAACYAgAAZHJzL2Rvd25y&#10;ZXYueG1sUEsFBgAAAAAEAAQA9QAAAIUDAAAAAA==&#10;" path="m,l8496,e" filled="f" strokeweight=".9pt">
                  <v:path arrowok="t" o:connecttype="custom" o:connectlocs="0,0;8496,0" o:connectangles="0,0"/>
                </v:shape>
                <v:shape id="Freeform 7" o:spid="_x0000_s1028" style="position:absolute;left:1872;top:585;width:8496;height:0;visibility:visible;mso-wrap-style:square;v-text-anchor:top" coordsize="8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sW8MA&#10;AADaAAAADwAAAGRycy9kb3ducmV2LnhtbESPT4vCMBTE74LfITxhL6LpFlGpRnEXlvUgiPXP+dE8&#10;29LmpTRZ7X57Iwgeh5n5DbNcd6YWN2pdaVnB5zgCQZxZXXKu4HT8Gc1BOI+ssbZMCv7JwXrV7y0x&#10;0fbOB7qlPhcBwi5BBYX3TSKlywoy6Ma2IQ7e1bYGfZBtLnWL9wA3tYyjaCoNlhwWCmzou6CsSv+M&#10;gnN9OXZVVf3G+105/IpTmx3mE6U+Bt1mAcJT59/hV3urFczgeSXc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zsW8MAAADaAAAADwAAAAAAAAAAAAAAAACYAgAAZHJzL2Rv&#10;d25yZXYueG1sUEsFBgAAAAAEAAQA9QAAAIgDAAAAAA==&#10;" path="m,l8496,e" filled="f" strokeweight="2.7pt">
                  <v:path arrowok="t" o:connecttype="custom" o:connectlocs="0,0;849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Meeting Place:</w:t>
      </w:r>
      <w:r w:rsidR="00790CD6" w:rsidRPr="00790CD6">
        <w:rPr>
          <w:rFonts w:ascii="Times New Roman" w:hAnsi="Times New Roman"/>
          <w:color w:val="FF0000"/>
          <w:sz w:val="24"/>
          <w:szCs w:val="24"/>
        </w:rPr>
        <w:t xml:space="preserve"> X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Hours: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90CD6" w:rsidRPr="00790CD6">
        <w:rPr>
          <w:rFonts w:ascii="Times New Roman" w:hAnsi="Times New Roman"/>
          <w:color w:val="FF0000"/>
          <w:sz w:val="24"/>
          <w:szCs w:val="24"/>
        </w:rPr>
        <w:t>X</w:t>
      </w:r>
    </w:p>
    <w:p w14:paraId="5562186A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62186B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62186C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62186D" w14:textId="77777777" w:rsidR="006348C9" w:rsidRDefault="006348C9" w:rsidP="006348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14:paraId="290E83F3" w14:textId="00AD19DB" w:rsidR="00301268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2400" w:right="2665" w:hanging="37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ADOLE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CENT </w:t>
      </w:r>
      <w:r w:rsidR="00301268">
        <w:rPr>
          <w:rFonts w:ascii="Times New Roman" w:hAnsi="Times New Roman"/>
          <w:b/>
          <w:bCs/>
          <w:sz w:val="24"/>
          <w:szCs w:val="24"/>
        </w:rPr>
        <w:t>SUBSTANCE USE DISORDERS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562186E" w14:textId="2CE8BA00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2400" w:right="2665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PREVEN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ION AND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NTION</w:t>
      </w:r>
    </w:p>
    <w:p w14:paraId="5562186F" w14:textId="77777777" w:rsidR="006348C9" w:rsidRDefault="006348C9" w:rsidP="006348C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55621870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621871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621872" w14:textId="77777777" w:rsidR="006348C9" w:rsidRDefault="006348C9" w:rsidP="006348C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1" w:lineRule="exact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I.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COURSE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DESCRIP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</w:t>
      </w:r>
    </w:p>
    <w:p w14:paraId="55621873" w14:textId="77777777" w:rsidR="006348C9" w:rsidRDefault="006348C9" w:rsidP="006348C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14:paraId="55621874" w14:textId="02540CA8" w:rsidR="006348C9" w:rsidRDefault="006348C9" w:rsidP="006348C9">
      <w:pPr>
        <w:widowControl w:val="0"/>
        <w:autoSpaceDE w:val="0"/>
        <w:autoSpaceDN w:val="0"/>
        <w:adjustRightInd w:val="0"/>
        <w:spacing w:before="29" w:after="0" w:line="237" w:lineRule="auto"/>
        <w:ind w:left="860" w:right="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course exa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ines the inci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ence and eti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logy of ch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ical dependence and its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pact on adolescents, fa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ilies, and societ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 The course also addres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es physiolo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cal, psychosocial, and cultural aspects 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psychoac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ive substances in relation to adolescents, adolescent assess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techniques and class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fication of substance use disorders, and special characteristics 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adolescents of diverse population groups, particularly those at high risk.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course is org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nized using a bio-psycho-socia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-spiritual fra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w</w:t>
      </w:r>
      <w:r w:rsidR="00301268">
        <w:rPr>
          <w:rFonts w:ascii="Times New Roman" w:hAnsi="Times New Roman"/>
          <w:sz w:val="24"/>
          <w:szCs w:val="24"/>
        </w:rPr>
        <w:t>ork with aspects of the trans</w:t>
      </w:r>
      <w:r>
        <w:rPr>
          <w:rFonts w:ascii="Times New Roman" w:hAnsi="Times New Roman"/>
          <w:sz w:val="24"/>
          <w:szCs w:val="24"/>
        </w:rPr>
        <w:t xml:space="preserve">theoretical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odel. 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course is built on the 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entification, analysis,</w:t>
      </w:r>
    </w:p>
    <w:p w14:paraId="55621875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60" w:right="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entation of empirically-based pre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ention and treat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interventions designed to achieve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dolesce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client/fa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ily goals.  The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skills in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colle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 assess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and problem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identification is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also emphasized. 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hroughout the course,</w:t>
      </w:r>
    </w:p>
    <w:p w14:paraId="55621876" w14:textId="0E8581B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60" w:right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attention is given to understanding, affir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ing, and respecting people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diverse backgrounds, inclu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 (but not li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ited 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) grou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 distinguis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ed by race, ethnicity, culture, class, </w:t>
      </w:r>
      <w:r w:rsidR="00301268">
        <w:rPr>
          <w:rFonts w:ascii="Times New Roman" w:hAnsi="Times New Roman"/>
          <w:sz w:val="24"/>
          <w:szCs w:val="24"/>
        </w:rPr>
        <w:t>sex/gender</w:t>
      </w:r>
      <w:r>
        <w:rPr>
          <w:rFonts w:ascii="Times New Roman" w:hAnsi="Times New Roman"/>
          <w:sz w:val="24"/>
          <w:szCs w:val="24"/>
        </w:rPr>
        <w:t xml:space="preserve">, sexual orientation, religion, physical 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ental ability, age, and national origin.</w:t>
      </w:r>
    </w:p>
    <w:p w14:paraId="55621877" w14:textId="77777777" w:rsidR="006348C9" w:rsidRDefault="006348C9" w:rsidP="006348C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14:paraId="55621878" w14:textId="77777777" w:rsidR="006348C9" w:rsidRDefault="006348C9" w:rsidP="006348C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40" w:right="6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COURSE OBJECTIVES</w:t>
      </w:r>
    </w:p>
    <w:p w14:paraId="55621879" w14:textId="77777777" w:rsidR="007B167F" w:rsidRDefault="007B167F" w:rsidP="006348C9">
      <w:pPr>
        <w:widowControl w:val="0"/>
        <w:autoSpaceDE w:val="0"/>
        <w:autoSpaceDN w:val="0"/>
        <w:adjustRightInd w:val="0"/>
        <w:spacing w:after="0" w:line="274" w:lineRule="exact"/>
        <w:ind w:left="140" w:right="4204"/>
        <w:jc w:val="both"/>
        <w:rPr>
          <w:rFonts w:ascii="Times New Roman" w:hAnsi="Times New Roman"/>
          <w:sz w:val="24"/>
          <w:szCs w:val="24"/>
        </w:rPr>
      </w:pPr>
    </w:p>
    <w:p w14:paraId="5562187A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4" w:lineRule="exact"/>
        <w:ind w:left="140" w:right="4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the end of the se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ester, students should be able to:</w:t>
      </w:r>
    </w:p>
    <w:p w14:paraId="5562187B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40" w:right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onstrate an understanding of the incidence of adolescent che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ical dependence and its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pact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youth, families, and 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mmunities;</w:t>
      </w:r>
    </w:p>
    <w:p w14:paraId="5562187C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40" w:right="1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pare and critically evaluate major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odels and theories of ch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ical dependence including the bio-psycho-soci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l-s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pact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ecolog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cal factors on develop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incide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ce, mainte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ance, and treat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of substance abuse and dependence;</w:t>
      </w:r>
    </w:p>
    <w:p w14:paraId="5562187D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40" w:right="1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Discuss the physiological and psychologic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effects of drugs and alcohol on youth, particularly considering develop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ental fra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eworks;</w:t>
      </w:r>
    </w:p>
    <w:p w14:paraId="5562187E" w14:textId="77777777" w:rsidR="006348C9" w:rsidRDefault="006348C9" w:rsidP="006348C9">
      <w:pPr>
        <w:spacing w:after="0" w:line="240" w:lineRule="auto"/>
        <w:rPr>
          <w:rFonts w:ascii="Times New Roman" w:hAnsi="Times New Roman"/>
          <w:sz w:val="24"/>
          <w:szCs w:val="24"/>
        </w:rPr>
        <w:sectPr w:rsidR="006348C9">
          <w:pgSz w:w="12240" w:h="15840"/>
          <w:pgMar w:top="1480" w:right="980" w:bottom="280" w:left="1660" w:header="0" w:footer="527" w:gutter="0"/>
          <w:pgNumType w:start="1"/>
          <w:cols w:space="720"/>
        </w:sectPr>
      </w:pPr>
    </w:p>
    <w:p w14:paraId="5562187F" w14:textId="77777777" w:rsidR="006348C9" w:rsidRDefault="006348C9" w:rsidP="006348C9">
      <w:pPr>
        <w:widowControl w:val="0"/>
        <w:autoSpaceDE w:val="0"/>
        <w:autoSpaceDN w:val="0"/>
        <w:adjustRightInd w:val="0"/>
        <w:spacing w:before="76" w:after="0" w:line="240" w:lineRule="auto"/>
        <w:ind w:left="120" w:right="2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 Grounded in social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ork values and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ethical decision-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aking process, as illu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nated by the NASW Code of Ethics, ide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tify, utilize, and understand the ratio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ale behind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pirically-support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prevention and intervention approaches.</w:t>
      </w:r>
    </w:p>
    <w:p w14:paraId="55621880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20" w:right="4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onstrate an understanding of assessment and classification of adolescent psychoacti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substance dependence and abu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and the concept of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ultiple diagnose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</w:p>
    <w:p w14:paraId="55621881" w14:textId="36ED1820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2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Identi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and descri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the e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ects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ical dependence on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ilies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communities with an 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derstan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 of the pursuit of social and econo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 justice including strategies to a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dress discri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nation, oppression,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econo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 deprivation for individ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als and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ilies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spe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 atte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to chara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stics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uding but not li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ited to involvement with the cri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inal justice syste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 w:rsidR="00301268">
        <w:rPr>
          <w:rFonts w:ascii="Times New Roman" w:hAnsi="Times New Roman"/>
          <w:sz w:val="24"/>
          <w:szCs w:val="24"/>
        </w:rPr>
        <w:t>sex/</w:t>
      </w:r>
      <w:r>
        <w:rPr>
          <w:rFonts w:ascii="Times New Roman" w:hAnsi="Times New Roman"/>
          <w:sz w:val="24"/>
          <w:szCs w:val="24"/>
        </w:rPr>
        <w:t>gender, age, culture, socioecono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 status, sexual orientation, and ability;</w:t>
      </w:r>
    </w:p>
    <w:p w14:paraId="55621882" w14:textId="2443C094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20" w:right="1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Discuss and evaluate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ethods designed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otivate adolescents</w:t>
      </w:r>
      <w:r w:rsidR="00301268">
        <w:rPr>
          <w:rFonts w:ascii="Times New Roman" w:hAnsi="Times New Roman"/>
          <w:sz w:val="24"/>
          <w:szCs w:val="24"/>
        </w:rPr>
        <w:t xml:space="preserve"> with substance use disorders</w:t>
      </w:r>
      <w:r>
        <w:rPr>
          <w:rFonts w:ascii="Times New Roman" w:hAnsi="Times New Roman"/>
          <w:sz w:val="24"/>
          <w:szCs w:val="24"/>
        </w:rPr>
        <w:t xml:space="preserve"> and their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ilies to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available 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and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unity sel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-help</w:t>
      </w:r>
    </w:p>
    <w:p w14:paraId="55621883" w14:textId="2AD27228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20" w:right="77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resources</w:t>
      </w:r>
      <w:proofErr w:type="gramEnd"/>
      <w:r>
        <w:rPr>
          <w:rFonts w:ascii="Times New Roman" w:hAnsi="Times New Roman"/>
          <w:sz w:val="24"/>
          <w:szCs w:val="24"/>
        </w:rPr>
        <w:t xml:space="preserve"> in order to help alleviate social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related to adolesce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 </w:t>
      </w:r>
      <w:r w:rsidR="00301268">
        <w:rPr>
          <w:rFonts w:ascii="Times New Roman" w:hAnsi="Times New Roman"/>
          <w:spacing w:val="-1"/>
          <w:sz w:val="24"/>
          <w:szCs w:val="24"/>
        </w:rPr>
        <w:t>substance use disorders</w:t>
      </w:r>
      <w:r>
        <w:rPr>
          <w:rFonts w:ascii="Times New Roman" w:hAnsi="Times New Roman"/>
          <w:sz w:val="24"/>
          <w:szCs w:val="24"/>
        </w:rPr>
        <w:t xml:space="preserve"> and to pro</w:t>
      </w:r>
      <w:r>
        <w:rPr>
          <w:rFonts w:ascii="Times New Roman" w:hAnsi="Times New Roman"/>
          <w:spacing w:val="-2"/>
          <w:sz w:val="24"/>
          <w:szCs w:val="24"/>
        </w:rPr>
        <w:t>m</w:t>
      </w:r>
      <w:r w:rsidR="00790CD6">
        <w:rPr>
          <w:rFonts w:ascii="Times New Roman" w:hAnsi="Times New Roman"/>
          <w:sz w:val="24"/>
          <w:szCs w:val="24"/>
        </w:rPr>
        <w:t>ote client well-</w:t>
      </w:r>
      <w:r>
        <w:rPr>
          <w:rFonts w:ascii="Times New Roman" w:hAnsi="Times New Roman"/>
          <w:sz w:val="24"/>
          <w:szCs w:val="24"/>
        </w:rPr>
        <w:t>being.</w:t>
      </w:r>
    </w:p>
    <w:p w14:paraId="55621884" w14:textId="77777777" w:rsidR="006348C9" w:rsidRDefault="006348C9" w:rsidP="006348C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14:paraId="55621885" w14:textId="77777777" w:rsidR="006348C9" w:rsidRDefault="006348C9" w:rsidP="006348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METHODS OF INSTRUCTION</w:t>
      </w:r>
    </w:p>
    <w:p w14:paraId="55621886" w14:textId="77777777" w:rsidR="007B167F" w:rsidRDefault="007B167F" w:rsidP="006348C9">
      <w:pPr>
        <w:widowControl w:val="0"/>
        <w:autoSpaceDE w:val="0"/>
        <w:autoSpaceDN w:val="0"/>
        <w:adjustRightInd w:val="0"/>
        <w:spacing w:before="1" w:after="0" w:line="276" w:lineRule="exact"/>
        <w:ind w:left="120" w:right="232"/>
        <w:rPr>
          <w:rFonts w:ascii="Times New Roman" w:hAnsi="Times New Roman"/>
          <w:sz w:val="24"/>
          <w:szCs w:val="24"/>
        </w:rPr>
      </w:pPr>
    </w:p>
    <w:p w14:paraId="55621887" w14:textId="77777777" w:rsidR="006348C9" w:rsidRDefault="006348C9" w:rsidP="006348C9">
      <w:pPr>
        <w:widowControl w:val="0"/>
        <w:autoSpaceDE w:val="0"/>
        <w:autoSpaceDN w:val="0"/>
        <w:adjustRightInd w:val="0"/>
        <w:spacing w:before="1" w:after="0" w:line="276" w:lineRule="exact"/>
        <w:ind w:left="120" w:right="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ary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eans of instruction are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lectures (students are enc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uraged to 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 questions 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ake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during lec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ures) and class discussions. Fil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and exercises will also be 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ed. Guest s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eakers w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 be aug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class sessions.  Experiential exercises will be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tilized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ily to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ractice 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ed skills.</w:t>
      </w:r>
    </w:p>
    <w:p w14:paraId="55621888" w14:textId="77777777" w:rsidR="006348C9" w:rsidRDefault="006348C9" w:rsidP="006348C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14:paraId="55621889" w14:textId="77777777" w:rsidR="007B167F" w:rsidRDefault="006348C9" w:rsidP="006348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659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TEXTS </w:t>
      </w:r>
    </w:p>
    <w:p w14:paraId="5562188A" w14:textId="77777777" w:rsidR="007B167F" w:rsidRDefault="007B167F" w:rsidP="006348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6594"/>
        <w:rPr>
          <w:rFonts w:ascii="Times New Roman" w:hAnsi="Times New Roman"/>
          <w:b/>
          <w:bCs/>
          <w:sz w:val="24"/>
          <w:szCs w:val="24"/>
        </w:rPr>
      </w:pPr>
    </w:p>
    <w:p w14:paraId="5562188B" w14:textId="77777777" w:rsidR="006348C9" w:rsidRDefault="006348C9" w:rsidP="006348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65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REQUIR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XT:</w:t>
      </w:r>
    </w:p>
    <w:p w14:paraId="5562188C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4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ary textbook for the course is</w:t>
      </w:r>
      <w:r w:rsidR="007B167F">
        <w:rPr>
          <w:rFonts w:ascii="Times New Roman" w:hAnsi="Times New Roman"/>
          <w:sz w:val="24"/>
          <w:szCs w:val="24"/>
        </w:rPr>
        <w:t>:</w:t>
      </w:r>
    </w:p>
    <w:p w14:paraId="5562188D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Monti, P.M., Colby, S.M., &amp; O’Leary, T.A. (2001).  </w:t>
      </w:r>
      <w:r>
        <w:rPr>
          <w:rFonts w:ascii="Times New Roman" w:hAnsi="Times New Roman"/>
          <w:sz w:val="24"/>
          <w:szCs w:val="24"/>
          <w:u w:val="single"/>
        </w:rPr>
        <w:t>Adolescents, Alcohol, and</w:t>
      </w:r>
    </w:p>
    <w:p w14:paraId="5562188E" w14:textId="77777777" w:rsidR="006348C9" w:rsidRDefault="006348C9" w:rsidP="006348C9">
      <w:pPr>
        <w:widowControl w:val="0"/>
        <w:autoSpaceDE w:val="0"/>
        <w:autoSpaceDN w:val="0"/>
        <w:adjustRightInd w:val="0"/>
        <w:spacing w:before="2" w:after="0" w:line="276" w:lineRule="exact"/>
        <w:ind w:left="840" w:right="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Substance </w:t>
      </w:r>
      <w:r>
        <w:rPr>
          <w:rFonts w:ascii="Times New Roman" w:hAnsi="Times New Roman"/>
          <w:spacing w:val="-2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buse:  Reac</w:t>
      </w:r>
      <w:r>
        <w:rPr>
          <w:rFonts w:ascii="Times New Roman" w:hAnsi="Times New Roman"/>
          <w:spacing w:val="-1"/>
          <w:sz w:val="24"/>
          <w:szCs w:val="24"/>
          <w:u w:val="single"/>
        </w:rPr>
        <w:t>h</w:t>
      </w:r>
      <w:r>
        <w:rPr>
          <w:rFonts w:ascii="Times New Roman" w:hAnsi="Times New Roman"/>
          <w:sz w:val="24"/>
          <w:szCs w:val="24"/>
          <w:u w:val="single"/>
        </w:rPr>
        <w:t xml:space="preserve">ing Teens </w:t>
      </w:r>
      <w:proofErr w:type="gramStart"/>
      <w:r>
        <w:rPr>
          <w:rFonts w:ascii="Times New Roman" w:hAnsi="Times New Roman"/>
          <w:spacing w:val="-1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  <w:u w:val="single"/>
        </w:rPr>
        <w:t>hrough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Brief Interve</w:t>
      </w:r>
      <w:r>
        <w:rPr>
          <w:rFonts w:ascii="Times New Roman" w:hAnsi="Times New Roman"/>
          <w:spacing w:val="-1"/>
          <w:sz w:val="24"/>
          <w:szCs w:val="24"/>
          <w:u w:val="single"/>
        </w:rPr>
        <w:t>n</w:t>
      </w:r>
      <w:r>
        <w:rPr>
          <w:rFonts w:ascii="Times New Roman" w:hAnsi="Times New Roman"/>
          <w:sz w:val="24"/>
          <w:szCs w:val="24"/>
          <w:u w:val="single"/>
        </w:rPr>
        <w:t>ti</w:t>
      </w:r>
      <w:r>
        <w:rPr>
          <w:rFonts w:ascii="Times New Roman" w:hAnsi="Times New Roman"/>
          <w:spacing w:val="-1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ns</w:t>
      </w:r>
      <w:r>
        <w:rPr>
          <w:rFonts w:ascii="Times New Roman" w:hAnsi="Times New Roman"/>
          <w:sz w:val="24"/>
          <w:szCs w:val="24"/>
        </w:rPr>
        <w:t>.  New Y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rk, NY: The Guilford Press.</w:t>
      </w:r>
    </w:p>
    <w:p w14:paraId="5562188F" w14:textId="77777777" w:rsidR="006348C9" w:rsidRDefault="006348C9" w:rsidP="006348C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14:paraId="55621890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RECOMMENDED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X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TS</w:t>
      </w:r>
      <w:r>
        <w:rPr>
          <w:rFonts w:ascii="Times New Roman" w:hAnsi="Times New Roman"/>
          <w:sz w:val="24"/>
          <w:szCs w:val="24"/>
        </w:rPr>
        <w:t>:</w:t>
      </w:r>
    </w:p>
    <w:p w14:paraId="55621891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Botvin</w:t>
      </w:r>
      <w:proofErr w:type="spellEnd"/>
      <w:r>
        <w:rPr>
          <w:rFonts w:ascii="Times New Roman" w:hAnsi="Times New Roman"/>
          <w:sz w:val="24"/>
          <w:szCs w:val="24"/>
        </w:rPr>
        <w:t xml:space="preserve">, G.J., Schinke, S., </w:t>
      </w:r>
      <w:proofErr w:type="spellStart"/>
      <w:r>
        <w:rPr>
          <w:rFonts w:ascii="Times New Roman" w:hAnsi="Times New Roman"/>
          <w:sz w:val="24"/>
          <w:szCs w:val="24"/>
        </w:rPr>
        <w:t>Orlandi</w:t>
      </w:r>
      <w:proofErr w:type="spellEnd"/>
      <w:r>
        <w:rPr>
          <w:rFonts w:ascii="Times New Roman" w:hAnsi="Times New Roman"/>
          <w:sz w:val="24"/>
          <w:szCs w:val="24"/>
        </w:rPr>
        <w:t xml:space="preserve">, M.A. (1995).  </w:t>
      </w:r>
      <w:r>
        <w:rPr>
          <w:rFonts w:ascii="Times New Roman" w:hAnsi="Times New Roman"/>
          <w:sz w:val="24"/>
          <w:szCs w:val="24"/>
          <w:u w:val="single"/>
        </w:rPr>
        <w:t>Drug Abuse Prevention with</w:t>
      </w:r>
    </w:p>
    <w:p w14:paraId="55621892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20" w:right="14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Multiethnic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Youth. </w:t>
      </w:r>
      <w:r>
        <w:rPr>
          <w:rFonts w:ascii="Times New Roman" w:hAnsi="Times New Roman"/>
          <w:spacing w:val="6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Thousand Oaks, CA; London, UK; New Delhi, India:  Sage. Hogan, J.A., </w:t>
      </w:r>
      <w:proofErr w:type="spellStart"/>
      <w:r>
        <w:rPr>
          <w:rFonts w:ascii="Times New Roman" w:hAnsi="Times New Roman"/>
          <w:sz w:val="24"/>
          <w:szCs w:val="24"/>
        </w:rPr>
        <w:t>Gabrielsen</w:t>
      </w:r>
      <w:proofErr w:type="spellEnd"/>
      <w:r>
        <w:rPr>
          <w:rFonts w:ascii="Times New Roman" w:hAnsi="Times New Roman"/>
          <w:sz w:val="24"/>
          <w:szCs w:val="24"/>
        </w:rPr>
        <w:t xml:space="preserve">, K.R., Luna, N., and </w:t>
      </w:r>
      <w:proofErr w:type="spellStart"/>
      <w:r>
        <w:rPr>
          <w:rFonts w:ascii="Times New Roman" w:hAnsi="Times New Roman"/>
          <w:sz w:val="24"/>
          <w:szCs w:val="24"/>
        </w:rPr>
        <w:t>Grothaus</w:t>
      </w:r>
      <w:proofErr w:type="spellEnd"/>
      <w:r>
        <w:rPr>
          <w:rFonts w:ascii="Times New Roman" w:hAnsi="Times New Roman"/>
          <w:sz w:val="24"/>
          <w:szCs w:val="24"/>
        </w:rPr>
        <w:t xml:space="preserve">, D. (2003).  </w:t>
      </w:r>
      <w:r>
        <w:rPr>
          <w:rFonts w:ascii="Times New Roman" w:hAnsi="Times New Roman"/>
          <w:sz w:val="24"/>
          <w:szCs w:val="24"/>
          <w:u w:val="single"/>
        </w:rPr>
        <w:t>Substance Abuse</w:t>
      </w:r>
    </w:p>
    <w:p w14:paraId="55621893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40" w:right="5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Prevention:</w:t>
      </w:r>
      <w:r>
        <w:rPr>
          <w:rFonts w:ascii="Times New Roman" w:hAnsi="Times New Roman"/>
          <w:spacing w:val="5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The Intersection of Science and Practic</w:t>
      </w:r>
      <w:r>
        <w:rPr>
          <w:rFonts w:ascii="Times New Roman" w:hAnsi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</w:rPr>
        <w:t>.  Boston, MA:  Allyn &amp; Bacon, Pearson Education Inc.</w:t>
      </w:r>
    </w:p>
    <w:p w14:paraId="55621894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40" w:right="832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Lawson, G.W. &amp; Law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on, A.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. (1992).  </w:t>
      </w:r>
      <w:r>
        <w:rPr>
          <w:rFonts w:ascii="Times New Roman" w:hAnsi="Times New Roman"/>
          <w:spacing w:val="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dolescent Substance Abuse:  Etiology,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Treat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ent, and Preventi</w:t>
      </w:r>
      <w:r>
        <w:rPr>
          <w:rFonts w:ascii="Times New Roman" w:hAnsi="Times New Roman"/>
          <w:spacing w:val="-1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sz w:val="24"/>
          <w:szCs w:val="24"/>
        </w:rPr>
        <w:t>.  Gaithersburg, MD:  Aspen Publications.</w:t>
      </w:r>
    </w:p>
    <w:p w14:paraId="55621895" w14:textId="77777777" w:rsidR="006348C9" w:rsidRPr="00790CD6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20" w:right="187"/>
        <w:rPr>
          <w:rFonts w:ascii="Times New Roman" w:hAnsi="Times New Roman"/>
          <w:color w:val="FF0000"/>
          <w:sz w:val="24"/>
          <w:szCs w:val="24"/>
        </w:rPr>
      </w:pPr>
      <w:r w:rsidRPr="00790CD6">
        <w:rPr>
          <w:rFonts w:ascii="Times New Roman" w:hAnsi="Times New Roman"/>
          <w:color w:val="FF0000"/>
          <w:sz w:val="24"/>
          <w:szCs w:val="24"/>
        </w:rPr>
        <w:t>Texts are available at the ca</w:t>
      </w:r>
      <w:r w:rsidRPr="00790CD6">
        <w:rPr>
          <w:rFonts w:ascii="Times New Roman" w:hAnsi="Times New Roman"/>
          <w:color w:val="FF0000"/>
          <w:spacing w:val="-2"/>
          <w:sz w:val="24"/>
          <w:szCs w:val="24"/>
        </w:rPr>
        <w:t>m</w:t>
      </w:r>
      <w:r w:rsidRPr="00790CD6">
        <w:rPr>
          <w:rFonts w:ascii="Times New Roman" w:hAnsi="Times New Roman"/>
          <w:color w:val="FF0000"/>
          <w:sz w:val="24"/>
          <w:szCs w:val="24"/>
        </w:rPr>
        <w:t>pus-area bookstor</w:t>
      </w:r>
      <w:r w:rsidRPr="00790CD6">
        <w:rPr>
          <w:rFonts w:ascii="Times New Roman" w:hAnsi="Times New Roman"/>
          <w:color w:val="FF0000"/>
          <w:spacing w:val="-2"/>
          <w:sz w:val="24"/>
          <w:szCs w:val="24"/>
        </w:rPr>
        <w:t>e</w:t>
      </w:r>
      <w:r w:rsidRPr="00790CD6">
        <w:rPr>
          <w:rFonts w:ascii="Times New Roman" w:hAnsi="Times New Roman"/>
          <w:color w:val="FF0000"/>
          <w:sz w:val="24"/>
          <w:szCs w:val="24"/>
        </w:rPr>
        <w:t>s. Other readings listed on the syllabus are on reserve in the Learning Res</w:t>
      </w:r>
      <w:r w:rsidRPr="00790CD6">
        <w:rPr>
          <w:rFonts w:ascii="Times New Roman" w:hAnsi="Times New Roman"/>
          <w:color w:val="FF0000"/>
          <w:spacing w:val="-1"/>
          <w:sz w:val="24"/>
          <w:szCs w:val="24"/>
        </w:rPr>
        <w:t>o</w:t>
      </w:r>
      <w:r w:rsidRPr="00790CD6">
        <w:rPr>
          <w:rFonts w:ascii="Times New Roman" w:hAnsi="Times New Roman"/>
          <w:color w:val="FF0000"/>
          <w:sz w:val="24"/>
          <w:szCs w:val="24"/>
        </w:rPr>
        <w:t>urce Center (LRC) located on the bottom</w:t>
      </w:r>
      <w:r w:rsidRPr="00790CD6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790CD6">
        <w:rPr>
          <w:rFonts w:ascii="Times New Roman" w:hAnsi="Times New Roman"/>
          <w:color w:val="FF0000"/>
          <w:sz w:val="24"/>
          <w:szCs w:val="24"/>
        </w:rPr>
        <w:t>(first) floor of the School of Social Work.</w:t>
      </w:r>
    </w:p>
    <w:p w14:paraId="55621896" w14:textId="77777777" w:rsidR="006348C9" w:rsidRDefault="006348C9" w:rsidP="006348C9">
      <w:pPr>
        <w:spacing w:after="0" w:line="240" w:lineRule="auto"/>
        <w:rPr>
          <w:rFonts w:ascii="Times New Roman" w:hAnsi="Times New Roman"/>
          <w:sz w:val="24"/>
          <w:szCs w:val="24"/>
        </w:rPr>
        <w:sectPr w:rsidR="006348C9">
          <w:pgSz w:w="12240" w:h="15840"/>
          <w:pgMar w:top="1360" w:right="1720" w:bottom="280" w:left="1680" w:header="0" w:footer="527" w:gutter="0"/>
          <w:cols w:space="720"/>
        </w:sectPr>
      </w:pPr>
    </w:p>
    <w:p w14:paraId="55621897" w14:textId="77777777" w:rsidR="006348C9" w:rsidRDefault="006348C9" w:rsidP="006348C9">
      <w:pPr>
        <w:widowControl w:val="0"/>
        <w:tabs>
          <w:tab w:val="left" w:pos="920"/>
        </w:tabs>
        <w:autoSpaceDE w:val="0"/>
        <w:autoSpaceDN w:val="0"/>
        <w:adjustRightInd w:val="0"/>
        <w:spacing w:before="59"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COURSE AGENDA</w:t>
      </w:r>
    </w:p>
    <w:p w14:paraId="55621898" w14:textId="77777777" w:rsidR="007B167F" w:rsidRDefault="007B167F" w:rsidP="006348C9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b/>
          <w:bCs/>
          <w:sz w:val="20"/>
          <w:szCs w:val="20"/>
        </w:rPr>
      </w:pPr>
    </w:p>
    <w:p w14:paraId="55621899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56219D2" wp14:editId="556219D3">
                <wp:simplePos x="0" y="0"/>
                <wp:positionH relativeFrom="page">
                  <wp:posOffset>1936750</wp:posOffset>
                </wp:positionH>
                <wp:positionV relativeFrom="paragraph">
                  <wp:posOffset>3048000</wp:posOffset>
                </wp:positionV>
                <wp:extent cx="2667000" cy="0"/>
                <wp:effectExtent l="12700" t="9525" r="6350" b="952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0"/>
                        </a:xfrm>
                        <a:custGeom>
                          <a:avLst/>
                          <a:gdLst>
                            <a:gd name="T0" fmla="*/ 0 w 4200"/>
                            <a:gd name="T1" fmla="*/ 4200 w 4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89B24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2.5pt,240pt,362.5pt,240pt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" o:allowincell="f" filled="f" strokeweight=".16931mm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z w:val="20"/>
          <w:szCs w:val="20"/>
        </w:rPr>
        <w:t xml:space="preserve">DATE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CS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ASS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MENTS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R</w:t>
      </w:r>
      <w:r>
        <w:rPr>
          <w:rFonts w:ascii="Times New Roman" w:hAnsi="Times New Roman"/>
          <w:b/>
          <w:bCs/>
          <w:sz w:val="20"/>
          <w:szCs w:val="20"/>
        </w:rPr>
        <w:t>EAD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CT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VITI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4500"/>
        <w:gridCol w:w="4050"/>
      </w:tblGrid>
      <w:tr w:rsidR="006348C9" w14:paraId="556218A2" w14:textId="77777777" w:rsidTr="006348C9">
        <w:trPr>
          <w:trHeight w:hRule="exact" w:val="1046"/>
        </w:trPr>
        <w:tc>
          <w:tcPr>
            <w:tcW w:w="12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89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14:paraId="5562189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89C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14:paraId="5562189D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1" w:right="16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89E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14:paraId="5562189F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6" w:right="11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Text / Readings</w:t>
            </w:r>
          </w:p>
          <w:p w14:paraId="556218A0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56218A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63" w:right="8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“read by date sho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n”</w:t>
            </w:r>
          </w:p>
        </w:tc>
      </w:tr>
      <w:tr w:rsidR="006348C9" w14:paraId="556218B9" w14:textId="77777777" w:rsidTr="006348C9">
        <w:trPr>
          <w:trHeight w:hRule="exact" w:val="5386"/>
        </w:trPr>
        <w:tc>
          <w:tcPr>
            <w:tcW w:w="12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8A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 1</w:t>
            </w:r>
          </w:p>
          <w:p w14:paraId="556218A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8A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Wed., June</w:t>
            </w:r>
          </w:p>
          <w:p w14:paraId="556218A6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8A7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course:  Background &amp;</w:t>
            </w:r>
          </w:p>
          <w:p w14:paraId="556218A8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Context</w:t>
            </w:r>
          </w:p>
          <w:p w14:paraId="556218A9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56218A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Video:  There and Back</w:t>
            </w:r>
          </w:p>
          <w:p w14:paraId="556218A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56218AC" w14:textId="48374264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Defining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facing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yths: Adolescent </w:t>
            </w:r>
            <w:r w:rsidR="00301268">
              <w:rPr>
                <w:rFonts w:ascii="Times New Roman" w:hAnsi="Times New Roman"/>
                <w:sz w:val="24"/>
                <w:szCs w:val="24"/>
              </w:rPr>
              <w:t>substance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use, </w:t>
            </w:r>
            <w:r w:rsidR="003012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unhealthy </w:t>
            </w:r>
            <w:r>
              <w:rPr>
                <w:rFonts w:ascii="Times New Roman" w:hAnsi="Times New Roman"/>
                <w:sz w:val="24"/>
                <w:szCs w:val="24"/>
              </w:rPr>
              <w:t>use, addiction and dependence</w:t>
            </w:r>
          </w:p>
          <w:p w14:paraId="556218AD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8AE" w14:textId="6CA44C14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Theories of </w:t>
            </w:r>
            <w:r w:rsidR="00301268">
              <w:rPr>
                <w:rFonts w:ascii="Times New Roman" w:hAnsi="Times New Roman"/>
                <w:sz w:val="24"/>
                <w:szCs w:val="24"/>
              </w:rPr>
              <w:t>substance use</w:t>
            </w:r>
            <w:r>
              <w:rPr>
                <w:rFonts w:ascii="Times New Roman" w:hAnsi="Times New Roman"/>
                <w:sz w:val="24"/>
                <w:szCs w:val="24"/>
              </w:rPr>
              <w:t>: Moral, Bio-psycho-social-spiritual, develop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ental model</w:t>
            </w:r>
          </w:p>
          <w:p w14:paraId="556218AF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8B0" w14:textId="4F6F8F21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brain and the neurobiology of </w:t>
            </w:r>
            <w:r w:rsidR="00301268">
              <w:rPr>
                <w:rFonts w:ascii="Times New Roman" w:hAnsi="Times New Roman"/>
                <w:sz w:val="24"/>
                <w:szCs w:val="24"/>
              </w:rPr>
              <w:t>substance 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nderstanding the pathways to addiction</w:t>
            </w:r>
          </w:p>
          <w:p w14:paraId="556218B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56218B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Video:  The Hijacked Brain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8B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14:paraId="556218B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" w:right="36" w:hanging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 the we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site of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ation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Institute on Drug Abuse at </w:t>
            </w:r>
            <w:hyperlink r:id="rId4" w:history="1">
              <w:r>
                <w:rPr>
                  <w:rStyle w:val="Hyperlink"/>
                  <w:rFonts w:ascii="Times New Roman" w:hAnsi="Times New Roman"/>
                </w:rPr>
                <w:t>www.nida.nih.gov/DrugAbuse.ht</w:t>
              </w:r>
              <w:r>
                <w:rPr>
                  <w:rStyle w:val="Hyperlink"/>
                  <w:rFonts w:ascii="Times New Roman" w:hAnsi="Times New Roman"/>
                  <w:spacing w:val="-2"/>
                </w:rPr>
                <w:t>m</w:t>
              </w:r>
              <w:r>
                <w:rPr>
                  <w:rStyle w:val="Hyperlink"/>
                  <w:rFonts w:ascii="Times New Roman" w:hAnsi="Times New Roman"/>
                </w:rPr>
                <w:t>l</w:t>
              </w:r>
            </w:hyperlink>
          </w:p>
          <w:p w14:paraId="556218B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56218B6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B7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B8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Monti, Col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y &amp; O’Lea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y, Chapter 1</w:t>
            </w:r>
          </w:p>
        </w:tc>
      </w:tr>
      <w:tr w:rsidR="006348C9" w14:paraId="556218DE" w14:textId="77777777" w:rsidTr="006348C9">
        <w:trPr>
          <w:trHeight w:hRule="exact" w:val="4702"/>
        </w:trPr>
        <w:tc>
          <w:tcPr>
            <w:tcW w:w="12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18B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14:paraId="556218B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 2</w:t>
            </w:r>
          </w:p>
          <w:p w14:paraId="556218BC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56218BD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Monday, June 9</w:t>
            </w:r>
          </w:p>
          <w:p w14:paraId="556218BE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556218BF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C0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C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C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Wed., June</w:t>
            </w:r>
          </w:p>
          <w:p w14:paraId="556218C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18C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14:paraId="556218C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730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Screening, diagnosis, assess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ent, and referr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556218C6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56218C7" w14:textId="0BFA9AA2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3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diversity and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diagnosis:  cultural, age, class, </w:t>
            </w:r>
            <w:r w:rsidR="00301268">
              <w:rPr>
                <w:rFonts w:ascii="Times New Roman" w:hAnsi="Times New Roman"/>
                <w:sz w:val="24"/>
                <w:szCs w:val="24"/>
              </w:rPr>
              <w:t>sex/</w:t>
            </w:r>
            <w:r>
              <w:rPr>
                <w:rFonts w:ascii="Times New Roman" w:hAnsi="Times New Roman"/>
                <w:sz w:val="24"/>
                <w:szCs w:val="24"/>
              </w:rPr>
              <w:t>gender, spirituality, and sexual orientation considerations.</w:t>
            </w:r>
          </w:p>
          <w:p w14:paraId="556218C8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8CA" w14:textId="512AEBFD" w:rsidR="006348C9" w:rsidRDefault="006348C9" w:rsidP="003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 the Adolescent</w:t>
            </w:r>
            <w:r w:rsidR="00301268">
              <w:rPr>
                <w:rFonts w:ascii="Times New Roman" w:hAnsi="Times New Roman"/>
                <w:sz w:val="24"/>
                <w:szCs w:val="24"/>
              </w:rPr>
              <w:t xml:space="preserve"> with a Substance Use Disorder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Guest spe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ker</w:t>
            </w:r>
          </w:p>
          <w:p w14:paraId="556218C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8CC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5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 w:val="24"/>
                <w:szCs w:val="24"/>
              </w:rPr>
              <w:t>–Syste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s of Care</w:t>
            </w:r>
          </w:p>
          <w:p w14:paraId="556218CD" w14:textId="77777777" w:rsidR="006348C9" w:rsidRDefault="006348C9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8"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Motiv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ting clie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or 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eat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ent</w:t>
            </w:r>
          </w:p>
          <w:p w14:paraId="556218CE" w14:textId="77777777" w:rsidR="006348C9" w:rsidRDefault="006348C9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8"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hat works? Does 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ent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atter?</w:t>
            </w:r>
          </w:p>
          <w:p w14:paraId="556218CF" w14:textId="77777777" w:rsidR="006348C9" w:rsidRDefault="006348C9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7"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Community Approaches</w:t>
            </w:r>
          </w:p>
          <w:p w14:paraId="556218D0" w14:textId="77777777" w:rsidR="006348C9" w:rsidRDefault="006348C9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7"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College settings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18D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D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8D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446" w:lineRule="auto"/>
              <w:ind w:left="72" w:right="14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Monti, Colby &amp; O’Leary, Chapters 3 &amp; 4</w:t>
            </w:r>
          </w:p>
          <w:p w14:paraId="556218D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556218D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D6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D7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D8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D9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D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D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DC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Monti, Col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y &amp; O’Lea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y, Chapter 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&amp;</w:t>
            </w:r>
          </w:p>
          <w:p w14:paraId="556218DD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56218DF" w14:textId="77777777" w:rsidR="006348C9" w:rsidRDefault="006348C9" w:rsidP="006348C9">
      <w:pPr>
        <w:spacing w:after="0" w:line="240" w:lineRule="auto"/>
        <w:rPr>
          <w:rFonts w:ascii="Times New Roman" w:hAnsi="Times New Roman"/>
          <w:sz w:val="24"/>
          <w:szCs w:val="24"/>
        </w:rPr>
        <w:sectPr w:rsidR="006348C9">
          <w:pgSz w:w="12240" w:h="15840"/>
          <w:pgMar w:top="1380" w:right="600" w:bottom="280" w:left="1600" w:header="0" w:footer="527" w:gutter="0"/>
          <w:cols w:space="720"/>
        </w:sectPr>
      </w:pPr>
    </w:p>
    <w:p w14:paraId="556218E0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56219D4" wp14:editId="556219D5">
                <wp:simplePos x="0" y="0"/>
                <wp:positionH relativeFrom="page">
                  <wp:posOffset>4794250</wp:posOffset>
                </wp:positionH>
                <wp:positionV relativeFrom="page">
                  <wp:posOffset>7469505</wp:posOffset>
                </wp:positionV>
                <wp:extent cx="2286000" cy="0"/>
                <wp:effectExtent l="12700" t="11430" r="6350" b="762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*/ 0 w 3600"/>
                            <a:gd name="T1" fmla="*/ 3599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8A3348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5pt,588.15pt,557.45pt,588.15pt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4r1wIAADs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" o:allowincell="f" filled="f" strokeweight=".48pt">
                <v:path arrowok="t" o:connecttype="custom" o:connectlocs="0,0;228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6219D6" wp14:editId="556219D7">
                <wp:simplePos x="0" y="0"/>
                <wp:positionH relativeFrom="page">
                  <wp:posOffset>1936750</wp:posOffset>
                </wp:positionH>
                <wp:positionV relativeFrom="page">
                  <wp:posOffset>7339965</wp:posOffset>
                </wp:positionV>
                <wp:extent cx="2667000" cy="0"/>
                <wp:effectExtent l="12700" t="5715" r="6350" b="133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0"/>
                        </a:xfrm>
                        <a:custGeom>
                          <a:avLst/>
                          <a:gdLst>
                            <a:gd name="T0" fmla="*/ 0 w 4200"/>
                            <a:gd name="T1" fmla="*/ 4200 w 4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6666D6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2.5pt,577.95pt,362.5pt,577.95pt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" o:allowincell="f" filled="f" strokeweight=".48pt">
                <v:path arrowok="t" o:connecttype="custom" o:connectlocs="0,0;2667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56219D8" wp14:editId="556219D9">
                <wp:simplePos x="0" y="0"/>
                <wp:positionH relativeFrom="page">
                  <wp:posOffset>1936750</wp:posOffset>
                </wp:positionH>
                <wp:positionV relativeFrom="page">
                  <wp:posOffset>1642110</wp:posOffset>
                </wp:positionV>
                <wp:extent cx="2667000" cy="0"/>
                <wp:effectExtent l="12700" t="13335" r="6350" b="571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0"/>
                        </a:xfrm>
                        <a:custGeom>
                          <a:avLst/>
                          <a:gdLst>
                            <a:gd name="T0" fmla="*/ 0 w 4200"/>
                            <a:gd name="T1" fmla="*/ 4200 w 4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F6E9E" id="Freeform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2.5pt,129.3pt,362.5pt,129.3pt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" o:allowincell="f" filled="f" strokeweight=".48pt">
                <v:path arrowok="t" o:connecttype="custom" o:connectlocs="0,0;266700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4500"/>
        <w:gridCol w:w="4050"/>
      </w:tblGrid>
      <w:tr w:rsidR="006348C9" w14:paraId="556218FE" w14:textId="77777777" w:rsidTr="006348C9">
        <w:trPr>
          <w:trHeight w:hRule="exact" w:val="3494"/>
        </w:trPr>
        <w:tc>
          <w:tcPr>
            <w:tcW w:w="12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8E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 3</w:t>
            </w:r>
          </w:p>
          <w:p w14:paraId="556218E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56218E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E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E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Mon., June</w:t>
            </w:r>
          </w:p>
          <w:p w14:paraId="556218E6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 (ti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 given to work on Paper 1)</w:t>
            </w:r>
          </w:p>
          <w:p w14:paraId="556218E7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556218E8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E9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E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E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Wed., June</w:t>
            </w:r>
          </w:p>
          <w:p w14:paraId="556218EC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8ED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Treat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ent and recovery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support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(continued):</w:t>
            </w:r>
          </w:p>
          <w:p w14:paraId="556218EE" w14:textId="77777777" w:rsidR="006348C9" w:rsidRDefault="006348C9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8"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12 Step Progra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s and other groups</w:t>
            </w:r>
          </w:p>
          <w:p w14:paraId="556218EF" w14:textId="77777777" w:rsidR="006348C9" w:rsidRDefault="006348C9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7"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Spirit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al/Religious ap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aches</w:t>
            </w:r>
          </w:p>
          <w:p w14:paraId="556218F0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56218F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F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8F3" w14:textId="7C6AA36D" w:rsidR="006348C9" w:rsidRDefault="003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Sex/</w:t>
            </w:r>
            <w:r w:rsidR="006348C9">
              <w:rPr>
                <w:rFonts w:ascii="Times New Roman" w:hAnsi="Times New Roman"/>
                <w:sz w:val="24"/>
                <w:szCs w:val="24"/>
              </w:rPr>
              <w:t>Gender and Sexuality issues:</w:t>
            </w:r>
          </w:p>
          <w:p w14:paraId="556218F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56218F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" w:right="9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GLBT adolescent issues and gay affir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ative practice</w:t>
            </w:r>
          </w:p>
          <w:p w14:paraId="556218F6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56218F7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Speaker, Dr.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Catheri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 Crisp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8F8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8F9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Kelly, J.F.; Myers, M.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.; Brown, S.A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2002). Do adolescents affiliate with 12-step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A multivariate process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odel of effects.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Journal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Studies on Alcohol, 63</w:t>
            </w:r>
            <w:r>
              <w:rPr>
                <w:rFonts w:ascii="Times New Roman" w:hAnsi="Times New Roman"/>
                <w:sz w:val="24"/>
                <w:szCs w:val="24"/>
              </w:rPr>
              <w:t>(3), 293-304.</w:t>
            </w:r>
          </w:p>
          <w:p w14:paraId="556218F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8F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Also See:</w:t>
            </w:r>
          </w:p>
          <w:p w14:paraId="556218FC" w14:textId="77777777" w:rsidR="006348C9" w:rsidRDefault="003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6348C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http://www.alcoholics-anon</w:t>
              </w:r>
              <w:r w:rsidR="006348C9">
                <w:rPr>
                  <w:rStyle w:val="Hyperlink"/>
                  <w:rFonts w:ascii="Times New Roman" w:hAnsi="Times New Roman"/>
                  <w:spacing w:val="2"/>
                  <w:sz w:val="24"/>
                  <w:szCs w:val="24"/>
                </w:rPr>
                <w:t>y</w:t>
              </w:r>
              <w:r w:rsidR="006348C9">
                <w:rPr>
                  <w:rStyle w:val="Hyperlink"/>
                  <w:rFonts w:ascii="Times New Roman" w:hAnsi="Times New Roman"/>
                  <w:spacing w:val="-2"/>
                  <w:sz w:val="24"/>
                  <w:szCs w:val="24"/>
                </w:rPr>
                <w:t>m</w:t>
              </w:r>
              <w:r w:rsidR="006348C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ous.org/</w:t>
              </w:r>
            </w:hyperlink>
          </w:p>
          <w:p w14:paraId="556218FD" w14:textId="77777777" w:rsidR="006348C9" w:rsidRDefault="003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348C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http://www.na.org/</w:t>
              </w:r>
            </w:hyperlink>
          </w:p>
        </w:tc>
      </w:tr>
      <w:tr w:rsidR="006348C9" w14:paraId="5562190E" w14:textId="77777777" w:rsidTr="006348C9">
        <w:trPr>
          <w:trHeight w:hRule="exact" w:val="1948"/>
        </w:trPr>
        <w:tc>
          <w:tcPr>
            <w:tcW w:w="12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8FF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Week 4</w:t>
            </w:r>
          </w:p>
          <w:p w14:paraId="55621900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Mon., June</w:t>
            </w:r>
          </w:p>
          <w:p w14:paraId="5562190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5562190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0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Wed., June</w:t>
            </w:r>
          </w:p>
          <w:p w14:paraId="5562190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562190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Stages of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hange and Motivatio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  <w:p w14:paraId="55621906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477" w:lineRule="auto"/>
              <w:ind w:left="72" w:right="5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Enhancement/Inter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ng </w:t>
            </w:r>
            <w:r>
              <w:rPr>
                <w:rFonts w:ascii="Times New Roman" w:hAnsi="Times New Roman"/>
                <w:sz w:val="24"/>
                <w:szCs w:val="24"/>
              </w:rPr>
              <w:t>Videotape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:  Motiv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al 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ter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iewing Experiential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907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14:paraId="55621908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Monti, Col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y &amp; O’Lea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y, Chapter 5</w:t>
            </w:r>
          </w:p>
          <w:p w14:paraId="55621909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0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 Handouts</w:t>
            </w:r>
          </w:p>
          <w:p w14:paraId="5562190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0C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Submit Paper 1 by the end of class on</w:t>
            </w:r>
          </w:p>
          <w:p w14:paraId="5562190D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June 25.</w:t>
            </w:r>
          </w:p>
        </w:tc>
      </w:tr>
      <w:bookmarkEnd w:id="0"/>
      <w:tr w:rsidR="006348C9" w14:paraId="5562191C" w14:textId="77777777" w:rsidTr="006348C9">
        <w:trPr>
          <w:trHeight w:hRule="exact" w:val="2186"/>
        </w:trPr>
        <w:tc>
          <w:tcPr>
            <w:tcW w:w="12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90F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 5</w:t>
            </w:r>
          </w:p>
          <w:p w14:paraId="55621910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Mon., June</w:t>
            </w:r>
          </w:p>
          <w:p w14:paraId="5562191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5562191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1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Wed., July</w:t>
            </w:r>
          </w:p>
          <w:p w14:paraId="5562191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91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ily Dyna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cs and Treat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ent</w:t>
            </w:r>
          </w:p>
          <w:p w14:paraId="55621916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17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Guest spea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er</w:t>
            </w:r>
          </w:p>
          <w:p w14:paraId="55621918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19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8" w:right="18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TEST 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91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14:paraId="5562191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Monti, Col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y &amp; O’Lea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y, Chapter 7</w:t>
            </w:r>
          </w:p>
        </w:tc>
      </w:tr>
      <w:tr w:rsidR="006348C9" w14:paraId="55621937" w14:textId="77777777" w:rsidTr="006348C9">
        <w:trPr>
          <w:trHeight w:hRule="exact" w:val="3602"/>
        </w:trPr>
        <w:tc>
          <w:tcPr>
            <w:tcW w:w="12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191D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 6</w:t>
            </w:r>
          </w:p>
          <w:p w14:paraId="5562191E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Mon., July</w:t>
            </w:r>
          </w:p>
          <w:p w14:paraId="5562191F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5621920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2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Wed., July</w:t>
            </w:r>
          </w:p>
          <w:p w14:paraId="5562192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192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Prevention:</w:t>
            </w:r>
          </w:p>
          <w:p w14:paraId="5562192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“Pri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ary, Secondary,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ertiary”</w:t>
            </w:r>
          </w:p>
          <w:p w14:paraId="5562192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26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Culturally grounded prevention interventions: 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Holleran’s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research presentation</w:t>
            </w:r>
          </w:p>
          <w:p w14:paraId="55621927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28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Ethics of Prevention</w:t>
            </w:r>
          </w:p>
          <w:p w14:paraId="55621929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2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reduction and other alternatives to tra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itio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al 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eat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ent</w:t>
            </w:r>
          </w:p>
          <w:p w14:paraId="5562192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2C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 ca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aigns:  The Anti-Drug, really?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192D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562192E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92F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930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446" w:lineRule="auto"/>
              <w:ind w:left="72" w:right="14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Monti, Colby &amp; O’Leary, Chapters 2 &amp; 8</w:t>
            </w:r>
          </w:p>
          <w:p w14:paraId="5562193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 on reserve:</w:t>
            </w:r>
          </w:p>
          <w:p w14:paraId="5562193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Hogan,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Gabrielsen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Luna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Grothaus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Chapters 3 &amp; 5</w:t>
            </w:r>
          </w:p>
          <w:p w14:paraId="5562193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5562193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93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936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Hogan,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Gabrielsen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Luna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Grothaus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Chapter 7</w:t>
            </w:r>
          </w:p>
        </w:tc>
      </w:tr>
    </w:tbl>
    <w:p w14:paraId="55621938" w14:textId="77777777" w:rsidR="006348C9" w:rsidRDefault="006348C9" w:rsidP="006348C9">
      <w:pPr>
        <w:spacing w:after="0" w:line="240" w:lineRule="auto"/>
        <w:rPr>
          <w:rFonts w:ascii="Times New Roman" w:hAnsi="Times New Roman"/>
          <w:sz w:val="24"/>
          <w:szCs w:val="24"/>
        </w:rPr>
        <w:sectPr w:rsidR="006348C9">
          <w:pgSz w:w="12240" w:h="15840"/>
          <w:pgMar w:top="1340" w:right="600" w:bottom="280" w:left="1600" w:header="0" w:footer="527" w:gutter="0"/>
          <w:cols w:space="720"/>
        </w:sectPr>
      </w:pPr>
    </w:p>
    <w:p w14:paraId="55621939" w14:textId="77777777" w:rsidR="006348C9" w:rsidRDefault="006348C9" w:rsidP="006348C9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4500"/>
        <w:gridCol w:w="4050"/>
      </w:tblGrid>
      <w:tr w:rsidR="006348C9" w14:paraId="55621950" w14:textId="77777777" w:rsidTr="006348C9">
        <w:trPr>
          <w:trHeight w:hRule="exact" w:val="2222"/>
        </w:trPr>
        <w:tc>
          <w:tcPr>
            <w:tcW w:w="12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93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 7</w:t>
            </w:r>
          </w:p>
          <w:p w14:paraId="5562193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3C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Mon., July</w:t>
            </w:r>
          </w:p>
          <w:p w14:paraId="5562193D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5562193E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3F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Wed., July</w:t>
            </w:r>
          </w:p>
          <w:p w14:paraId="55621940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94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Special Considerations:</w:t>
            </w:r>
          </w:p>
          <w:p w14:paraId="5562194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72" w:righ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orbidity: Mental and physical disabilities in conjunction with chemical dependence</w:t>
            </w:r>
          </w:p>
          <w:p w14:paraId="5562194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4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Guest spea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er:  Debbie Webb on Dual</w:t>
            </w:r>
          </w:p>
          <w:p w14:paraId="5562194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Diagnoses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946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Monti, Col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y &amp; O’Lea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y, Chapter 9</w:t>
            </w:r>
          </w:p>
          <w:p w14:paraId="55621947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5621948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949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94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94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94C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94D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2194E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Submit Paper 2 by end of class on</w:t>
            </w:r>
          </w:p>
          <w:p w14:paraId="5562194F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July 16</w:t>
            </w:r>
          </w:p>
        </w:tc>
      </w:tr>
      <w:tr w:rsidR="006348C9" w14:paraId="5562195D" w14:textId="77777777" w:rsidTr="006348C9">
        <w:trPr>
          <w:trHeight w:hRule="exact" w:val="1672"/>
        </w:trPr>
        <w:tc>
          <w:tcPr>
            <w:tcW w:w="12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95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 8</w:t>
            </w:r>
          </w:p>
          <w:p w14:paraId="5562195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Mon., July</w:t>
            </w:r>
          </w:p>
          <w:p w14:paraId="5562195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5562195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5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Wed., July</w:t>
            </w:r>
          </w:p>
          <w:p w14:paraId="55621956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957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Special Considerations, continued</w:t>
            </w:r>
          </w:p>
          <w:p w14:paraId="55621958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Culture, loosely defined . . .</w:t>
            </w:r>
          </w:p>
          <w:p w14:paraId="55621959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Ethnicity, Region, Religion, 12 Step Culture, Drug Culture, Gang Culture, Street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ulture</w:t>
            </w:r>
          </w:p>
          <w:p w14:paraId="5562195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5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8" w:right="18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TEST 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62195C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8C9" w14:paraId="55621966" w14:textId="77777777" w:rsidTr="006348C9">
        <w:trPr>
          <w:trHeight w:hRule="exact" w:val="1118"/>
        </w:trPr>
        <w:tc>
          <w:tcPr>
            <w:tcW w:w="12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195E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 9</w:t>
            </w:r>
          </w:p>
          <w:p w14:paraId="5562195F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5621960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Mon., July</w:t>
            </w:r>
          </w:p>
          <w:p w14:paraId="55621961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2196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Current Issues and Course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rap-Up</w:t>
            </w:r>
          </w:p>
          <w:p w14:paraId="5562196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21964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Monti, Colby &amp; O’Leary,</w:t>
            </w:r>
          </w:p>
          <w:p w14:paraId="5562196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10 &amp; 11</w:t>
            </w:r>
          </w:p>
        </w:tc>
      </w:tr>
    </w:tbl>
    <w:p w14:paraId="55621967" w14:textId="77777777" w:rsidR="006348C9" w:rsidRDefault="006348C9" w:rsidP="006348C9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14:paraId="55621968" w14:textId="77777777" w:rsidR="006348C9" w:rsidRDefault="006348C9" w:rsidP="006348C9">
      <w:pPr>
        <w:widowControl w:val="0"/>
        <w:tabs>
          <w:tab w:val="left" w:pos="920"/>
        </w:tabs>
        <w:autoSpaceDE w:val="0"/>
        <w:autoSpaceDN w:val="0"/>
        <w:adjustRightInd w:val="0"/>
        <w:spacing w:before="29"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STUDENT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EVALUATION</w:t>
      </w:r>
    </w:p>
    <w:p w14:paraId="55621969" w14:textId="77777777" w:rsidR="007B167F" w:rsidRDefault="007B167F" w:rsidP="006348C9">
      <w:pPr>
        <w:widowControl w:val="0"/>
        <w:autoSpaceDE w:val="0"/>
        <w:autoSpaceDN w:val="0"/>
        <w:adjustRightInd w:val="0"/>
        <w:spacing w:before="1" w:after="0" w:line="276" w:lineRule="exact"/>
        <w:ind w:left="200" w:right="1186"/>
        <w:rPr>
          <w:rFonts w:ascii="Times New Roman" w:hAnsi="Times New Roman"/>
          <w:sz w:val="24"/>
          <w:szCs w:val="24"/>
        </w:rPr>
      </w:pPr>
    </w:p>
    <w:p w14:paraId="5562196A" w14:textId="77777777" w:rsidR="006348C9" w:rsidRDefault="006348C9" w:rsidP="006348C9">
      <w:pPr>
        <w:widowControl w:val="0"/>
        <w:autoSpaceDE w:val="0"/>
        <w:autoSpaceDN w:val="0"/>
        <w:adjustRightInd w:val="0"/>
        <w:spacing w:before="1" w:after="0" w:line="276" w:lineRule="exact"/>
        <w:ind w:left="200" w:right="1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grade in this co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on 2 tests and 2 grad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papers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nal one inclu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 a learning ass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that is not 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 but will re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ult in a 10-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oint pen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lty on the final co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rse gra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if it is not su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itted and you do not attend class 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day it is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due (the last class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period).</w:t>
      </w:r>
    </w:p>
    <w:p w14:paraId="5562196B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5" w:lineRule="exact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Tests</w:t>
      </w:r>
    </w:p>
    <w:p w14:paraId="5562196C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4" w:lineRule="exact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te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ain 25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alse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ultipl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choice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stions. Each item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a</w:t>
      </w:r>
    </w:p>
    <w:p w14:paraId="5562196D" w14:textId="77777777" w:rsidR="006348C9" w:rsidRDefault="006348C9" w:rsidP="006348C9">
      <w:pPr>
        <w:widowControl w:val="0"/>
        <w:autoSpaceDE w:val="0"/>
        <w:autoSpaceDN w:val="0"/>
        <w:adjustRightInd w:val="0"/>
        <w:spacing w:before="2" w:after="0" w:line="276" w:lineRule="exact"/>
        <w:ind w:left="200" w:right="1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25-question test is worth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points. 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te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will be av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raged to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 and will result in 50% of the final grade in the course.</w:t>
      </w:r>
    </w:p>
    <w:p w14:paraId="5562196E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5" w:lineRule="exact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Papers</w:t>
      </w:r>
    </w:p>
    <w:p w14:paraId="5562196F" w14:textId="77777777" w:rsidR="006348C9" w:rsidRDefault="006348C9" w:rsidP="006348C9">
      <w:pPr>
        <w:widowControl w:val="0"/>
        <w:autoSpaceDE w:val="0"/>
        <w:autoSpaceDN w:val="0"/>
        <w:adjustRightInd w:val="0"/>
        <w:spacing w:before="1" w:after="0" w:line="276" w:lineRule="exact"/>
        <w:ind w:left="200" w:right="13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Unless a le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gth is stated below, papers should be about 10 pages for each of these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ents. Both papers should be typ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12-point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 Ro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 font and double- spaced. References (primarily current jou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nal articles published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since 1993 expected, books/chapters acceptable, </w:t>
      </w:r>
      <w:proofErr w:type="gramStart"/>
      <w:r>
        <w:rPr>
          <w:rFonts w:ascii="Times New Roman" w:hAnsi="Times New Roman"/>
          <w:sz w:val="24"/>
          <w:szCs w:val="24"/>
        </w:rPr>
        <w:t>websites</w:t>
      </w:r>
      <w:proofErr w:type="gramEnd"/>
      <w:r>
        <w:rPr>
          <w:rFonts w:ascii="Times New Roman" w:hAnsi="Times New Roman"/>
          <w:sz w:val="24"/>
          <w:szCs w:val="24"/>
        </w:rPr>
        <w:t xml:space="preserve"> only to enhance the prior to sources) should be cle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rly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  Make sure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ull cit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work is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cluded in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re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list at the end of your paper; for journal articles include author(s),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title of the article, journal 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e, volu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e, number, and page numbers;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books include author(s), title, city,</w:t>
      </w:r>
    </w:p>
    <w:p w14:paraId="55621970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6" w:lineRule="exact"/>
        <w:ind w:left="200" w:right="118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publisher</w:t>
      </w:r>
      <w:proofErr w:type="gramEnd"/>
      <w:r>
        <w:rPr>
          <w:rFonts w:ascii="Times New Roman" w:hAnsi="Times New Roman"/>
          <w:sz w:val="24"/>
          <w:szCs w:val="24"/>
        </w:rPr>
        <w:t xml:space="preserve"> and date; for book chapt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ter author(s), chapter title, and page nu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bers, as well as the citation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for the book. These papers should be a </w:t>
      </w:r>
      <w:r>
        <w:rPr>
          <w:rFonts w:ascii="Times New Roman" w:hAnsi="Times New Roman"/>
          <w:b/>
          <w:bCs/>
          <w:sz w:val="24"/>
          <w:szCs w:val="24"/>
        </w:rPr>
        <w:t>critical 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al</w:t>
      </w:r>
      <w:r>
        <w:rPr>
          <w:rFonts w:ascii="Times New Roman" w:hAnsi="Times New Roman"/>
          <w:b/>
          <w:bCs/>
          <w:sz w:val="24"/>
          <w:szCs w:val="24"/>
        </w:rPr>
        <w:t xml:space="preserve">ysis </w:t>
      </w:r>
      <w:r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aterial. You are expected to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do more than summarize the mate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scuss questions that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aterial raises for you; address the usefulness of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aterial; appraise what the writer is saying, etc. You do not 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 to describe the entire reading.</w:t>
      </w:r>
    </w:p>
    <w:p w14:paraId="55621971" w14:textId="77777777" w:rsidR="006348C9" w:rsidRDefault="006348C9" w:rsidP="006348C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14:paraId="55621972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Paper 1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b/>
          <w:bCs/>
          <w:sz w:val="24"/>
          <w:szCs w:val="24"/>
        </w:rPr>
        <w:t>Select one of the follo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ng (2) assignments:</w:t>
      </w:r>
    </w:p>
    <w:p w14:paraId="55621973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 three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eetings of a 12-Step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addiction recovery [i.e., Alcoholics</w:t>
      </w:r>
    </w:p>
    <w:p w14:paraId="55621974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Anony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(AA) or Narcotics Anony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(NA) or Cocaine Anonymous (CA)].</w:t>
      </w:r>
    </w:p>
    <w:p w14:paraId="55621975" w14:textId="77777777" w:rsidR="006348C9" w:rsidRDefault="006348C9" w:rsidP="006348C9">
      <w:pPr>
        <w:spacing w:after="0" w:line="240" w:lineRule="auto"/>
        <w:rPr>
          <w:rFonts w:ascii="Times New Roman" w:hAnsi="Times New Roman"/>
          <w:sz w:val="24"/>
          <w:szCs w:val="24"/>
        </w:rPr>
        <w:sectPr w:rsidR="006348C9">
          <w:pgSz w:w="12240" w:h="15840"/>
          <w:pgMar w:top="1340" w:right="600" w:bottom="280" w:left="1600" w:header="0" w:footer="527" w:gutter="0"/>
          <w:cols w:space="720"/>
        </w:sectPr>
      </w:pPr>
    </w:p>
    <w:p w14:paraId="55621976" w14:textId="77777777" w:rsidR="006348C9" w:rsidRDefault="006348C9" w:rsidP="006348C9">
      <w:pPr>
        <w:widowControl w:val="0"/>
        <w:autoSpaceDE w:val="0"/>
        <w:autoSpaceDN w:val="0"/>
        <w:adjustRightInd w:val="0"/>
        <w:spacing w:before="76" w:after="0" w:line="240" w:lineRule="auto"/>
        <w:ind w:left="100"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Meeting sc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edules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-help gro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ps will be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 available and prep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ation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will be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sc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ssed in class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order to help you select an ap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priate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eeting (e.g., non-alcoholics should attend an </w:t>
      </w:r>
      <w:r>
        <w:rPr>
          <w:rFonts w:ascii="Times New Roman" w:hAnsi="Times New Roman"/>
          <w:i/>
          <w:iCs/>
          <w:sz w:val="24"/>
          <w:szCs w:val="24"/>
        </w:rPr>
        <w:t xml:space="preserve">open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eeting of AA). The paper should begin with a brief, general sum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ary of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eeting.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bulk of the paper should contain your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pressions of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eeting including though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on topics such as whether or not you</w:t>
      </w:r>
    </w:p>
    <w:p w14:paraId="55621977" w14:textId="4F30FD19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00"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would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ake adolescent referrals to the group based on this initial exp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rience, the types of adolescents you think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ght do well in this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particular group,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how you felt as an individual attending for the first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or how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you think an adolescent with a </w:t>
      </w:r>
      <w:r w:rsidR="00301268">
        <w:rPr>
          <w:rFonts w:ascii="Times New Roman" w:hAnsi="Times New Roman"/>
          <w:sz w:val="24"/>
          <w:szCs w:val="24"/>
        </w:rPr>
        <w:t>substance use disorder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ght feel attending for 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first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e.  You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have at least 5 references with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ation cited in your paper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hich relate to your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pressions of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eeting. </w:t>
      </w:r>
      <w:r>
        <w:rPr>
          <w:rFonts w:ascii="Times New Roman" w:hAnsi="Times New Roman"/>
          <w:b/>
          <w:bCs/>
          <w:sz w:val="24"/>
          <w:szCs w:val="24"/>
        </w:rPr>
        <w:t>Please 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ke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utmost 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ar</w:t>
      </w:r>
      <w:r>
        <w:rPr>
          <w:rFonts w:ascii="Times New Roman" w:hAnsi="Times New Roman"/>
          <w:b/>
          <w:bCs/>
          <w:sz w:val="24"/>
          <w:szCs w:val="24"/>
        </w:rPr>
        <w:t xml:space="preserve">e in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riting this paper to ensure 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at you do not reveal anyone’s identity. It is not appropriate to retell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stories” th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 speakers may have relayed during the meeting in your paper. Do not bring a tape recorder or take notes duri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the me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ting. We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ill discuss oth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 protocol issues in cl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as</w:t>
      </w:r>
      <w:r>
        <w:rPr>
          <w:rFonts w:ascii="Times New Roman" w:hAnsi="Times New Roman"/>
          <w:b/>
          <w:bCs/>
          <w:sz w:val="24"/>
          <w:szCs w:val="24"/>
        </w:rPr>
        <w:t>s. Attendance at these meetings is voluntary and is entirely at your 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n risk.</w:t>
      </w:r>
    </w:p>
    <w:p w14:paraId="55621978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3" w:lineRule="exact"/>
        <w:ind w:left="4215" w:right="41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OR</w:t>
      </w:r>
    </w:p>
    <w:p w14:paraId="55621979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00" w:right="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 pe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ission, interview an adolescent who 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at least experi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 with drugs.  The paper should begin with sections of the trans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ript which best illustrate the adolescents’ perspective on drugs/alcohol, prevention, addiction, treat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c.  The bulk of the paper should address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pressions of the interview data. You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have at least 5 references</w:t>
      </w:r>
    </w:p>
    <w:p w14:paraId="5562197A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00" w:right="11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information cited in your paper, which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late to your impressions of the interview. As above, </w:t>
      </w:r>
      <w:r>
        <w:rPr>
          <w:rFonts w:ascii="Times New Roman" w:hAnsi="Times New Roman"/>
          <w:b/>
          <w:bCs/>
          <w:sz w:val="24"/>
          <w:szCs w:val="24"/>
        </w:rPr>
        <w:t>please 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ke 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 utmost 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re in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riti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this paper to ensure that you do not reveal anyone’s identity. It is not appro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riate to retell detailed “st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ries” that the intervie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ee may have relayed during the int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rview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 your paper.   If you are going to audio-t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pe the inte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view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 paper-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riti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purposes, please see the instruct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 for a contract that the intervie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ee must sign.</w:t>
      </w:r>
    </w:p>
    <w:p w14:paraId="5562197B" w14:textId="77777777" w:rsidR="006348C9" w:rsidRDefault="006348C9" w:rsidP="006348C9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14:paraId="5562197C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Paper 2:  Select one of the follo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ing (2) assignments</w:t>
      </w:r>
    </w:p>
    <w:p w14:paraId="5562197D" w14:textId="77777777" w:rsidR="006348C9" w:rsidRDefault="006348C9" w:rsidP="006348C9">
      <w:pPr>
        <w:widowControl w:val="0"/>
        <w:autoSpaceDE w:val="0"/>
        <w:autoSpaceDN w:val="0"/>
        <w:adjustRightInd w:val="0"/>
        <w:spacing w:before="1" w:after="0" w:line="276" w:lineRule="exact"/>
        <w:ind w:left="100" w:right="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your own prevention progr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NOT reinvent the wheel (there is SO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research related to what works that it 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irresponsible and unethical to disregard the research!)  Review the lit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rature on prevention interve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tions and choose a technique, population, 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odel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you feel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rongly about. Do NOT w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ste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in your paper describing the details of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ad, attach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res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arch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le which describes the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).  Adapt the program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a local setting (e.g., school, treat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center, community center, shelter, 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c.) and explain the rati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nale for yo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 recom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endations.  Make sure that you do at least one creative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thing which you feel would enhance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such as a 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 to acco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the curriculu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a public service ann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unce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(</w:t>
      </w:r>
      <w:proofErr w:type="spellStart"/>
      <w:r>
        <w:rPr>
          <w:rFonts w:ascii="Times New Roman" w:hAnsi="Times New Roman"/>
          <w:sz w:val="24"/>
          <w:szCs w:val="24"/>
        </w:rPr>
        <w:t>psa</w:t>
      </w:r>
      <w:proofErr w:type="spellEnd"/>
      <w:r>
        <w:rPr>
          <w:rFonts w:ascii="Times New Roman" w:hAnsi="Times New Roman"/>
          <w:sz w:val="24"/>
          <w:szCs w:val="24"/>
        </w:rPr>
        <w:t>), a li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 of current songs that capture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essages of the prevention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etc.</w:t>
      </w:r>
    </w:p>
    <w:p w14:paraId="5562197E" w14:textId="77777777" w:rsidR="006348C9" w:rsidRDefault="006348C9" w:rsidP="006348C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14:paraId="5562197F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00"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Addendum: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rite a two-page assess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of wh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have learned during the se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ester. You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ght organize the paper in 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of the 3 or 4 things 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lear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ed that you feel will be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ost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portant for social work practice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 chosen field and why you believe this is so. (This section of your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is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 personal learning assess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ent; it is not intended to be a 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itiq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cour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e.) </w:t>
      </w:r>
      <w:r>
        <w:rPr>
          <w:rFonts w:ascii="Times New Roman" w:hAnsi="Times New Roman"/>
          <w:b/>
          <w:bCs/>
          <w:sz w:val="24"/>
          <w:szCs w:val="24"/>
        </w:rPr>
        <w:t>There is no grade for this as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ment, but failu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 to 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bmit it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ill result in ten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bei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subtract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 from yo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 final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rade.</w:t>
      </w:r>
    </w:p>
    <w:p w14:paraId="55621980" w14:textId="77777777" w:rsidR="006348C9" w:rsidRDefault="006348C9" w:rsidP="006348C9">
      <w:pPr>
        <w:spacing w:after="0" w:line="240" w:lineRule="auto"/>
        <w:rPr>
          <w:rFonts w:ascii="Times New Roman" w:hAnsi="Times New Roman"/>
          <w:sz w:val="24"/>
          <w:szCs w:val="24"/>
        </w:rPr>
        <w:sectPr w:rsidR="006348C9">
          <w:pgSz w:w="12240" w:h="15840"/>
          <w:pgMar w:top="1360" w:right="1720" w:bottom="280" w:left="1700" w:header="0" w:footer="527" w:gutter="0"/>
          <w:cols w:space="720"/>
        </w:sectPr>
      </w:pPr>
    </w:p>
    <w:p w14:paraId="55621981" w14:textId="77777777" w:rsidR="006348C9" w:rsidRDefault="006348C9" w:rsidP="006348C9">
      <w:pPr>
        <w:widowControl w:val="0"/>
        <w:autoSpaceDE w:val="0"/>
        <w:autoSpaceDN w:val="0"/>
        <w:adjustRightInd w:val="0"/>
        <w:spacing w:before="59"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Crite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ia for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Grading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apers</w:t>
      </w:r>
    </w:p>
    <w:p w14:paraId="55621982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4" w:lineRule="exact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paper will be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ed on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ollowing 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14:paraId="55621983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Adherence to the instru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tions for the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14:paraId="55621984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60" w:right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Quality 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writing: organi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n, cla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ity, s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ntax and 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mmar, and so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orth. (Your ability to e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press a su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stanti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ount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ormation 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cci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ctly is 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al to these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ents.)</w:t>
      </w:r>
    </w:p>
    <w:p w14:paraId="55621985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60" w:right="3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Quality of</w:t>
      </w:r>
      <w:r>
        <w:rPr>
          <w:rFonts w:ascii="Times New Roman" w:hAnsi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ateri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osen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review (jou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articl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are the best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ences, due to their peer-reviewed stat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books are acceptable; websites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 than federal agencies based in research are variable and must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viewed critically 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see in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ructor to as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ess viability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website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erence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).</w:t>
      </w:r>
    </w:p>
    <w:p w14:paraId="55621986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Appropriate referencing.</w:t>
      </w:r>
    </w:p>
    <w:p w14:paraId="55621987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Quality 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esented.</w:t>
      </w:r>
    </w:p>
    <w:p w14:paraId="55621988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Origin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lity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ide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prese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ted.</w:t>
      </w:r>
    </w:p>
    <w:p w14:paraId="55621989" w14:textId="77777777" w:rsidR="006348C9" w:rsidRDefault="006348C9" w:rsidP="006348C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14:paraId="5562198A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Grading Scale and Calculation of Final Gra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es</w:t>
      </w:r>
    </w:p>
    <w:p w14:paraId="5562198B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4" w:lineRule="exact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grading scale for all tests and pap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and the final grade is as follows:</w:t>
      </w:r>
    </w:p>
    <w:p w14:paraId="5562198C" w14:textId="77777777" w:rsidR="006348C9" w:rsidRDefault="006348C9" w:rsidP="006348C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14:paraId="5562198D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62198E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Student Performance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valuation</w:t>
      </w:r>
    </w:p>
    <w:p w14:paraId="5562198F" w14:textId="77777777" w:rsidR="006348C9" w:rsidRDefault="006348C9" w:rsidP="006348C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14:paraId="55621990" w14:textId="77777777" w:rsidR="006348C9" w:rsidRDefault="006348C9" w:rsidP="006348C9">
      <w:pPr>
        <w:widowControl w:val="0"/>
        <w:tabs>
          <w:tab w:val="left" w:pos="3760"/>
          <w:tab w:val="left" w:pos="5920"/>
        </w:tabs>
        <w:autoSpaceDE w:val="0"/>
        <w:autoSpaceDN w:val="0"/>
        <w:adjustRightInd w:val="0"/>
        <w:spacing w:after="0" w:line="271" w:lineRule="exact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Course Requirement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  <w:t>% of grade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Grading Scale</w:t>
      </w:r>
    </w:p>
    <w:p w14:paraId="55621991" w14:textId="77777777" w:rsidR="006348C9" w:rsidRDefault="006348C9" w:rsidP="006348C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640"/>
        <w:gridCol w:w="2009"/>
      </w:tblGrid>
      <w:tr w:rsidR="006348C9" w14:paraId="55621994" w14:textId="77777777" w:rsidTr="006348C9">
        <w:trPr>
          <w:trHeight w:hRule="exact" w:val="358"/>
        </w:trPr>
        <w:tc>
          <w:tcPr>
            <w:tcW w:w="5060" w:type="dxa"/>
            <w:gridSpan w:val="2"/>
          </w:tcPr>
          <w:p w14:paraId="55621992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hideMark/>
          </w:tcPr>
          <w:p w14:paraId="55621993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A= 92 - 100</w:t>
            </w:r>
          </w:p>
        </w:tc>
      </w:tr>
      <w:tr w:rsidR="006348C9" w14:paraId="55621998" w14:textId="77777777" w:rsidTr="006348C9">
        <w:trPr>
          <w:trHeight w:hRule="exact" w:val="276"/>
        </w:trPr>
        <w:tc>
          <w:tcPr>
            <w:tcW w:w="2420" w:type="dxa"/>
            <w:hideMark/>
          </w:tcPr>
          <w:p w14:paraId="55621995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Tests (2)</w:t>
            </w:r>
          </w:p>
        </w:tc>
        <w:tc>
          <w:tcPr>
            <w:tcW w:w="2640" w:type="dxa"/>
            <w:hideMark/>
          </w:tcPr>
          <w:p w14:paraId="55621996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009" w:type="dxa"/>
            <w:hideMark/>
          </w:tcPr>
          <w:p w14:paraId="55621997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 = 82 - 91</w:t>
            </w:r>
          </w:p>
        </w:tc>
      </w:tr>
      <w:tr w:rsidR="006348C9" w14:paraId="5562199C" w14:textId="77777777" w:rsidTr="006348C9">
        <w:trPr>
          <w:trHeight w:hRule="exact" w:val="294"/>
        </w:trPr>
        <w:tc>
          <w:tcPr>
            <w:tcW w:w="2420" w:type="dxa"/>
            <w:hideMark/>
          </w:tcPr>
          <w:p w14:paraId="55621999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Papers (2)</w:t>
            </w:r>
          </w:p>
        </w:tc>
        <w:tc>
          <w:tcPr>
            <w:tcW w:w="2640" w:type="dxa"/>
            <w:hideMark/>
          </w:tcPr>
          <w:p w14:paraId="5562199A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009" w:type="dxa"/>
            <w:hideMark/>
          </w:tcPr>
          <w:p w14:paraId="5562199B" w14:textId="77777777" w:rsidR="006348C9" w:rsidRDefault="006348C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= 72 - 81</w:t>
            </w:r>
          </w:p>
        </w:tc>
      </w:tr>
    </w:tbl>
    <w:p w14:paraId="5562199D" w14:textId="77777777" w:rsidR="006348C9" w:rsidRDefault="006348C9" w:rsidP="006348C9">
      <w:pPr>
        <w:spacing w:after="0" w:line="240" w:lineRule="auto"/>
        <w:rPr>
          <w:rFonts w:ascii="Times New Roman" w:hAnsi="Times New Roman"/>
          <w:sz w:val="24"/>
          <w:szCs w:val="24"/>
        </w:rPr>
        <w:sectPr w:rsidR="006348C9">
          <w:pgSz w:w="12240" w:h="15840"/>
          <w:pgMar w:top="1380" w:right="1700" w:bottom="280" w:left="1640" w:header="0" w:footer="527" w:gutter="0"/>
          <w:cols w:space="720"/>
        </w:sectPr>
      </w:pPr>
    </w:p>
    <w:p w14:paraId="5562199E" w14:textId="77777777" w:rsidR="006348C9" w:rsidRDefault="006348C9" w:rsidP="006348C9">
      <w:pPr>
        <w:widowControl w:val="0"/>
        <w:tabs>
          <w:tab w:val="left" w:pos="3920"/>
          <w:tab w:val="left" w:pos="4520"/>
        </w:tabs>
        <w:autoSpaceDE w:val="0"/>
        <w:autoSpaceDN w:val="0"/>
        <w:adjustRightInd w:val="0"/>
        <w:spacing w:after="0" w:line="240" w:lineRule="exact"/>
        <w:ind w:left="16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Attendance/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Participation  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expected)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562199F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t>D = 62 - 71</w:t>
      </w:r>
    </w:p>
    <w:p w14:paraId="556219A0" w14:textId="77777777" w:rsidR="006348C9" w:rsidRDefault="006348C9" w:rsidP="006348C9">
      <w:pPr>
        <w:spacing w:after="0" w:line="240" w:lineRule="auto"/>
        <w:rPr>
          <w:rFonts w:ascii="Times New Roman" w:hAnsi="Times New Roman"/>
          <w:sz w:val="24"/>
          <w:szCs w:val="24"/>
        </w:rPr>
        <w:sectPr w:rsidR="006348C9">
          <w:type w:val="continuous"/>
          <w:pgSz w:w="12240" w:h="15840"/>
          <w:pgMar w:top="1480" w:right="1700" w:bottom="280" w:left="1640" w:header="720" w:footer="720" w:gutter="0"/>
          <w:cols w:num="2" w:space="720" w:equalWidth="0">
            <w:col w:w="4539" w:space="1461"/>
            <w:col w:w="2900"/>
          </w:cols>
        </w:sectPr>
      </w:pPr>
    </w:p>
    <w:p w14:paraId="556219A1" w14:textId="77777777" w:rsidR="006348C9" w:rsidRDefault="006348C9" w:rsidP="006348C9">
      <w:pPr>
        <w:widowControl w:val="0"/>
        <w:tabs>
          <w:tab w:val="left" w:pos="3940"/>
          <w:tab w:val="left" w:pos="6000"/>
        </w:tabs>
        <w:autoSpaceDE w:val="0"/>
        <w:autoSpaceDN w:val="0"/>
        <w:adjustRightInd w:val="0"/>
        <w:spacing w:before="4"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</w:t>
      </w:r>
      <w:r>
        <w:rPr>
          <w:rFonts w:ascii="Times New Roman" w:hAnsi="Times New Roman"/>
          <w:sz w:val="24"/>
          <w:szCs w:val="24"/>
        </w:rPr>
        <w:tab/>
        <w:t>100%</w:t>
      </w:r>
      <w:r>
        <w:rPr>
          <w:rFonts w:ascii="Times New Roman" w:hAnsi="Times New Roman"/>
          <w:sz w:val="24"/>
          <w:szCs w:val="24"/>
        </w:rPr>
        <w:tab/>
        <w:t>F = 61 and below</w:t>
      </w:r>
    </w:p>
    <w:p w14:paraId="556219A2" w14:textId="77777777" w:rsidR="006348C9" w:rsidRDefault="006348C9" w:rsidP="006348C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14:paraId="556219A3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6219A4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6219A5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6" w:lineRule="exact"/>
        <w:ind w:left="160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Grading of all written as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will take 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to account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uality of the writing as well as the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ent.  The American Psyc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ological As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ociation (A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pacing w:val="-1"/>
          <w:sz w:val="24"/>
          <w:szCs w:val="24"/>
        </w:rPr>
        <w:t>4</w:t>
      </w:r>
      <w:proofErr w:type="spellStart"/>
      <w:r>
        <w:rPr>
          <w:rFonts w:ascii="Times New Roman" w:hAnsi="Times New Roman"/>
          <w:position w:val="11"/>
          <w:sz w:val="16"/>
          <w:szCs w:val="16"/>
        </w:rPr>
        <w:t>th</w:t>
      </w:r>
      <w:proofErr w:type="spellEnd"/>
      <w:r>
        <w:rPr>
          <w:rFonts w:ascii="Times New Roman" w:hAnsi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edition 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 should be 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ed. 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ritten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 sh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uld be carefully proofread and errors (punctuation, typograp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cal, spellin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 corrected.</w:t>
      </w:r>
    </w:p>
    <w:p w14:paraId="556219A6" w14:textId="77777777" w:rsidR="006348C9" w:rsidRDefault="006348C9" w:rsidP="006348C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14:paraId="556219A7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6219A8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1" w:lineRule="exact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COURSE REQUIR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MENTS:  Contract of Expectations</w:t>
      </w:r>
    </w:p>
    <w:p w14:paraId="556219A9" w14:textId="77777777" w:rsidR="006348C9" w:rsidRDefault="006348C9" w:rsidP="006348C9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14:paraId="556219AA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6219AB" w14:textId="77777777" w:rsidR="006348C9" w:rsidRDefault="006348C9" w:rsidP="006348C9">
      <w:pPr>
        <w:widowControl w:val="0"/>
        <w:autoSpaceDE w:val="0"/>
        <w:autoSpaceDN w:val="0"/>
        <w:adjustRightInd w:val="0"/>
        <w:spacing w:before="29" w:after="0" w:line="240" w:lineRule="auto"/>
        <w:ind w:left="880" w:right="26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Students are expected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attend class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promptly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regularly.  Members will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ate in an intera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tive </w:t>
      </w:r>
      <w:r>
        <w:rPr>
          <w:rFonts w:ascii="Times New Roman" w:hAnsi="Times New Roman"/>
          <w:spacing w:val="-1"/>
          <w:sz w:val="24"/>
          <w:szCs w:val="24"/>
        </w:rPr>
        <w:t>fra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ework between colle</w:t>
      </w:r>
      <w:r>
        <w:rPr>
          <w:rFonts w:ascii="Times New Roman" w:hAnsi="Times New Roman"/>
          <w:spacing w:val="-1"/>
          <w:sz w:val="24"/>
          <w:szCs w:val="24"/>
        </w:rPr>
        <w:t>gi</w:t>
      </w:r>
      <w:r>
        <w:rPr>
          <w:rFonts w:ascii="Times New Roman" w:hAnsi="Times New Roman"/>
          <w:sz w:val="24"/>
          <w:szCs w:val="24"/>
        </w:rPr>
        <w:t xml:space="preserve">ate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udents and professor.</w:t>
      </w:r>
    </w:p>
    <w:p w14:paraId="556219AC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80" w:right="20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Students are expected to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complete t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 readings prior to cl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sz w:val="24"/>
          <w:szCs w:val="24"/>
        </w:rPr>
        <w:t>, and should be well pre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ate in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scu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sions and e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perie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tial lea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ning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ents.</w:t>
      </w:r>
    </w:p>
    <w:p w14:paraId="556219AD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80" w:right="17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Failure to regularly attend the class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onstrate through discussions that one has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prehended the readings will be consid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assig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nal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rade. Students will be allowed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 unexcused absence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14:paraId="556219AE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80" w:right="5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In cases where a stu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ent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ssed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than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allotted two absences, the professor reser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es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right to lower that student’s final grade.  In extenuating</w:t>
      </w:r>
    </w:p>
    <w:p w14:paraId="556219AF" w14:textId="77777777" w:rsidR="006348C9" w:rsidRDefault="006348C9" w:rsidP="006348C9">
      <w:pPr>
        <w:spacing w:after="0" w:line="240" w:lineRule="auto"/>
        <w:rPr>
          <w:rFonts w:ascii="Times New Roman" w:hAnsi="Times New Roman"/>
          <w:sz w:val="24"/>
          <w:szCs w:val="24"/>
        </w:rPr>
        <w:sectPr w:rsidR="006348C9">
          <w:type w:val="continuous"/>
          <w:pgSz w:w="12240" w:h="15840"/>
          <w:pgMar w:top="1480" w:right="1700" w:bottom="280" w:left="1640" w:header="720" w:footer="720" w:gutter="0"/>
          <w:cols w:space="720"/>
        </w:sectPr>
      </w:pPr>
    </w:p>
    <w:p w14:paraId="556219B0" w14:textId="77777777" w:rsidR="006348C9" w:rsidRDefault="006348C9" w:rsidP="006348C9">
      <w:pPr>
        <w:widowControl w:val="0"/>
        <w:autoSpaceDE w:val="0"/>
        <w:autoSpaceDN w:val="0"/>
        <w:adjustRightInd w:val="0"/>
        <w:spacing w:before="76" w:after="0" w:line="240" w:lineRule="auto"/>
        <w:ind w:left="820" w:right="73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circu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stances</w:t>
      </w:r>
      <w:proofErr w:type="gramEnd"/>
      <w:r>
        <w:rPr>
          <w:rFonts w:ascii="Times New Roman" w:hAnsi="Times New Roman"/>
          <w:sz w:val="24"/>
          <w:szCs w:val="24"/>
        </w:rPr>
        <w:t xml:space="preserve"> of absence, students are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notify the professor.  Students are responsible for any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aterial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ssed due to absences.</w:t>
      </w:r>
    </w:p>
    <w:p w14:paraId="556219B1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20" w:right="18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Except in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case of extre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ergenci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and then only with the per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ission of the professor, </w:t>
      </w:r>
      <w:r>
        <w:rPr>
          <w:rFonts w:ascii="Times New Roman" w:hAnsi="Times New Roman"/>
          <w:b/>
          <w:bCs/>
          <w:sz w:val="24"/>
          <w:szCs w:val="24"/>
        </w:rPr>
        <w:t xml:space="preserve">late assignments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ill not be accepted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thout penalt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udents are expected to turn 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 required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ents on the agreed upon due date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the beginning of class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turned in a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ter class starts will be considered late.  If acce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 late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will be assessed point penalties at the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 points each day lat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the due date is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lem, then the st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dent should see the professor and negotiate another due date well in advance</w:t>
      </w:r>
    </w:p>
    <w:p w14:paraId="556219B2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20" w:right="9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Regardless of the reason, even if excused, students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ss taking a test on the scheduled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 as 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tli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ed below in the cour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utli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 will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ke 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ake-up exam that will be essay in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ture.  The es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ake-up exam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taken by the stude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as soon as possible following the ad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nistration of the regularly scheduled test. The reason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this is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once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multi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choi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te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 has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en ad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red to the class,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inte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rity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te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 is then jeo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zed.</w:t>
      </w:r>
    </w:p>
    <w:p w14:paraId="556219B3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20" w:right="48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Students are expected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both learn and 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onstrate knowledge of </w:t>
      </w:r>
      <w:proofErr w:type="spellStart"/>
      <w:r>
        <w:rPr>
          <w:rFonts w:ascii="Times New Roman" w:hAnsi="Times New Roman"/>
          <w:sz w:val="24"/>
          <w:szCs w:val="24"/>
        </w:rPr>
        <w:t>groupwork</w:t>
      </w:r>
      <w:proofErr w:type="spellEnd"/>
      <w:r>
        <w:rPr>
          <w:rFonts w:ascii="Times New Roman" w:hAnsi="Times New Roman"/>
          <w:sz w:val="24"/>
          <w:szCs w:val="24"/>
        </w:rPr>
        <w:t xml:space="preserve">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rvention theo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 and skills.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requires a 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arch of the liter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ure in a defined area (as part of the researched group role play) in order to develop</w:t>
      </w:r>
    </w:p>
    <w:p w14:paraId="556219B4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20" w:right="1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specialized</w:t>
      </w:r>
      <w:proofErr w:type="gramEnd"/>
      <w:r>
        <w:rPr>
          <w:rFonts w:ascii="Times New Roman" w:hAnsi="Times New Roman"/>
          <w:sz w:val="24"/>
          <w:szCs w:val="24"/>
        </w:rPr>
        <w:t xml:space="preserve"> knowledge concern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the use of </w:t>
      </w:r>
      <w:proofErr w:type="spellStart"/>
      <w:r>
        <w:rPr>
          <w:rFonts w:ascii="Times New Roman" w:hAnsi="Times New Roman"/>
          <w:sz w:val="24"/>
          <w:szCs w:val="24"/>
        </w:rPr>
        <w:t>groupwork</w:t>
      </w:r>
      <w:proofErr w:type="spellEnd"/>
      <w:r>
        <w:rPr>
          <w:rFonts w:ascii="Times New Roman" w:hAnsi="Times New Roman"/>
          <w:sz w:val="24"/>
          <w:szCs w:val="24"/>
        </w:rPr>
        <w:t xml:space="preserve"> as treat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of a specific problem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area for a specific populati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additi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n, students will 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onstrate</w:t>
      </w:r>
    </w:p>
    <w:p w14:paraId="556219B5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their</w:t>
      </w:r>
      <w:proofErr w:type="gramEnd"/>
      <w:r>
        <w:rPr>
          <w:rFonts w:ascii="Times New Roman" w:hAnsi="Times New Roman"/>
          <w:sz w:val="24"/>
          <w:szCs w:val="24"/>
        </w:rPr>
        <w:t xml:space="preserve"> level of applied knowledge of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oupwork</w:t>
      </w:r>
      <w:proofErr w:type="spellEnd"/>
      <w:r>
        <w:rPr>
          <w:rFonts w:ascii="Times New Roman" w:hAnsi="Times New Roman"/>
          <w:sz w:val="24"/>
          <w:szCs w:val="24"/>
        </w:rPr>
        <w:t xml:space="preserve"> interventions and skills on tests.</w:t>
      </w:r>
    </w:p>
    <w:p w14:paraId="556219B6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20" w:right="6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If students are concerned about their class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ance, the professor is more than willing to work with st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dents to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elp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prove their cou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 grades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io</w:t>
      </w:r>
      <w:r>
        <w:rPr>
          <w:rFonts w:ascii="Times New Roman" w:hAnsi="Times New Roman"/>
          <w:i/>
          <w:iCs/>
          <w:sz w:val="24"/>
          <w:szCs w:val="24"/>
        </w:rPr>
        <w:t xml:space="preserve">r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o</w:t>
      </w:r>
    </w:p>
    <w:p w14:paraId="556219B7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820" w:right="55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end of 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>
        <w:rPr>
          <w:rFonts w:ascii="Times New Roman" w:hAnsi="Times New Roman"/>
          <w:i/>
          <w:iCs/>
          <w:sz w:val="24"/>
          <w:szCs w:val="24"/>
        </w:rPr>
        <w:t>e semeste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FINAL GRADES 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IGNED IN THE COURSE ARE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NOT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NEGOTIABLE.</w:t>
      </w:r>
    </w:p>
    <w:p w14:paraId="556219B8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1" w:lineRule="exact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all groups are expected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resolve challenges within their group context.  The</w:t>
      </w:r>
    </w:p>
    <w:p w14:paraId="556219B9" w14:textId="77777777" w:rsidR="006348C9" w:rsidRDefault="006348C9" w:rsidP="006348C9">
      <w:pPr>
        <w:widowControl w:val="0"/>
        <w:autoSpaceDE w:val="0"/>
        <w:autoSpaceDN w:val="0"/>
        <w:adjustRightInd w:val="0"/>
        <w:spacing w:before="2" w:after="0" w:line="276" w:lineRule="exact"/>
        <w:ind w:left="820" w:right="77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essor</w:t>
      </w:r>
      <w:proofErr w:type="gramEnd"/>
      <w:r>
        <w:rPr>
          <w:rFonts w:ascii="Times New Roman" w:hAnsi="Times New Roman"/>
          <w:sz w:val="24"/>
          <w:szCs w:val="24"/>
        </w:rPr>
        <w:t xml:space="preserve"> is willing to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rve as a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sulta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gr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up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 are una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to reso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fferences.</w:t>
      </w:r>
    </w:p>
    <w:p w14:paraId="556219BA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6" w:lineRule="exact"/>
        <w:ind w:left="820" w:right="18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Group work can raise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otional issues.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professor and students have the ethi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nsibility to their 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 see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 the cla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environ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is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aintained as a respect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 and confidenti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setting. Student feedback is welco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e. All NASW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Code of Ethics values will be upheld.</w:t>
      </w:r>
    </w:p>
    <w:p w14:paraId="556219BB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6" w:lineRule="exact"/>
        <w:ind w:left="820" w:right="40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d-se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ster course 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aluation will be conducted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input considered for course adjust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ents. Students are encouraged to provide feedback during office hours and by appoint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if they desire.</w:t>
      </w:r>
    </w:p>
    <w:p w14:paraId="556219BC" w14:textId="77777777" w:rsidR="006348C9" w:rsidRDefault="006348C9" w:rsidP="006348C9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14:paraId="556219BD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6219BE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Special Accommodations for Students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th a Disability</w:t>
      </w:r>
    </w:p>
    <w:p w14:paraId="556219BF" w14:textId="77777777" w:rsidR="006348C9" w:rsidRDefault="006348C9" w:rsidP="006348C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14:paraId="556219C0" w14:textId="77777777" w:rsidR="006348C9" w:rsidRDefault="006348C9" w:rsidP="006348C9">
      <w:pPr>
        <w:widowControl w:val="0"/>
        <w:autoSpaceDE w:val="0"/>
        <w:autoSpaceDN w:val="0"/>
        <w:adjustRightInd w:val="0"/>
        <w:spacing w:before="29" w:after="0" w:line="240" w:lineRule="auto"/>
        <w:ind w:left="100" w:right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University of Texas at Austin </w:t>
      </w:r>
      <w:r>
        <w:rPr>
          <w:rFonts w:ascii="Times New Roman" w:hAnsi="Times New Roman"/>
          <w:spacing w:val="-1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ovides upon request appropriate aca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 accom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for qualified stude</w:t>
      </w:r>
      <w:r>
        <w:rPr>
          <w:rFonts w:ascii="Times New Roman" w:hAnsi="Times New Roman"/>
          <w:spacing w:val="-1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s with disa</w:t>
      </w:r>
      <w:r>
        <w:rPr>
          <w:rFonts w:ascii="Times New Roman" w:hAnsi="Times New Roman"/>
          <w:spacing w:val="-1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 xml:space="preserve">lities.  For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ation, contact </w:t>
      </w:r>
      <w:r w:rsidRPr="00790CD6">
        <w:rPr>
          <w:rFonts w:ascii="Times New Roman" w:hAnsi="Times New Roman"/>
          <w:color w:val="FF0000"/>
          <w:sz w:val="24"/>
          <w:szCs w:val="24"/>
        </w:rPr>
        <w:t>the Office of the Dean of Students at 471-6259; 471-4641 TTY</w:t>
      </w:r>
      <w:r>
        <w:rPr>
          <w:rFonts w:ascii="Times New Roman" w:hAnsi="Times New Roman"/>
          <w:sz w:val="24"/>
          <w:szCs w:val="24"/>
        </w:rPr>
        <w:t>.  Please notify the professor of any special accom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that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need prior to the end of the second week of class.</w:t>
      </w:r>
    </w:p>
    <w:p w14:paraId="556219C1" w14:textId="77777777" w:rsidR="006348C9" w:rsidRDefault="006348C9" w:rsidP="006348C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14:paraId="556219C2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Policy on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cholastic Dishonesty</w:t>
      </w:r>
    </w:p>
    <w:p w14:paraId="556219C3" w14:textId="77777777" w:rsidR="006348C9" w:rsidRDefault="006348C9" w:rsidP="006348C9">
      <w:pPr>
        <w:spacing w:after="0" w:line="240" w:lineRule="auto"/>
        <w:rPr>
          <w:rFonts w:ascii="Times New Roman" w:hAnsi="Times New Roman"/>
          <w:sz w:val="24"/>
          <w:szCs w:val="24"/>
        </w:rPr>
        <w:sectPr w:rsidR="006348C9">
          <w:pgSz w:w="12240" w:h="15840"/>
          <w:pgMar w:top="1360" w:right="1700" w:bottom="280" w:left="1700" w:header="0" w:footer="527" w:gutter="0"/>
          <w:cols w:space="720"/>
        </w:sectPr>
      </w:pPr>
    </w:p>
    <w:p w14:paraId="556219C4" w14:textId="77777777" w:rsidR="006348C9" w:rsidRDefault="006348C9" w:rsidP="006348C9">
      <w:pPr>
        <w:widowControl w:val="0"/>
        <w:autoSpaceDE w:val="0"/>
        <w:autoSpaceDN w:val="0"/>
        <w:adjustRightInd w:val="0"/>
        <w:spacing w:before="76" w:after="0" w:line="240" w:lineRule="auto"/>
        <w:ind w:left="100" w:right="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Students who violate </w:t>
      </w:r>
      <w:r w:rsidRPr="00790CD6">
        <w:rPr>
          <w:rFonts w:ascii="Times New Roman" w:hAnsi="Times New Roman"/>
          <w:color w:val="FF0000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rules on schola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tic dishonesty are subject to disciplinary penalties,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possibility of failure in the course and/or dis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issal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University.  Since such dishonesty har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the individual, all students, and the integrity of the Univer</w:t>
      </w:r>
      <w:r>
        <w:rPr>
          <w:rFonts w:ascii="Times New Roman" w:hAnsi="Times New Roman"/>
          <w:spacing w:val="-1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ty, policies on schola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tic dishone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be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rictly enforced.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further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ation, the student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refer to the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 Site of the </w:t>
      </w:r>
      <w:r w:rsidRPr="00790CD6">
        <w:rPr>
          <w:rFonts w:ascii="Times New Roman" w:hAnsi="Times New Roman"/>
          <w:color w:val="FF0000"/>
          <w:sz w:val="24"/>
          <w:szCs w:val="24"/>
        </w:rPr>
        <w:t>Student Judicial Services, Office of the Dean of Students</w:t>
      </w:r>
      <w:r>
        <w:rPr>
          <w:rFonts w:ascii="Times New Roman" w:hAnsi="Times New Roman"/>
          <w:sz w:val="24"/>
          <w:szCs w:val="24"/>
        </w:rPr>
        <w:t xml:space="preserve"> (</w:t>
      </w:r>
      <w:hyperlink w:history="1">
        <w:r w:rsidR="00790CD6" w:rsidRPr="001B7CD3">
          <w:rPr>
            <w:rStyle w:val="Hyperlink"/>
            <w:rFonts w:ascii="Times New Roman" w:hAnsi="Times New Roman"/>
            <w:sz w:val="24"/>
            <w:szCs w:val="24"/>
          </w:rPr>
          <w:t>http://www. XXXXX</w:t>
        </w:r>
        <w:r w:rsidR="00790CD6" w:rsidRPr="001B7CD3">
          <w:rPr>
            <w:rStyle w:val="Hyperlink"/>
            <w:rFonts w:ascii="Times New Roman" w:hAnsi="Times New Roman"/>
            <w:spacing w:val="1"/>
            <w:sz w:val="24"/>
            <w:szCs w:val="24"/>
          </w:rPr>
          <w:t>)</w:t>
        </w:r>
        <w:r w:rsidR="00790CD6" w:rsidRPr="001B7CD3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556219C5" w14:textId="77777777" w:rsidR="006348C9" w:rsidRDefault="006348C9" w:rsidP="006348C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556219C6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Safety</w:t>
      </w:r>
    </w:p>
    <w:p w14:paraId="556219C7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72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 part of professional social work education, students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 have assign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ents that</w:t>
      </w:r>
    </w:p>
    <w:p w14:paraId="556219C8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37" w:lineRule="auto"/>
        <w:ind w:left="100" w:right="34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involve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working in agency settings and/or the community.  As such, these assign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ents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 present so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 risks.  Sound choices and caution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 lower risks inherent to the profession.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 is the student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 responsibility to be aware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and adhere to policies and practice related to agency and/or commu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ity safety.  Students should also notify instructors regarding any safety concerns.</w:t>
      </w:r>
    </w:p>
    <w:p w14:paraId="556219C9" w14:textId="77777777" w:rsidR="006348C9" w:rsidRDefault="006348C9" w:rsidP="006348C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556219CA" w14:textId="77777777" w:rsidR="006348C9" w:rsidRDefault="006348C9" w:rsidP="006348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EVALUA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ION OF INSTRUCT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</w:p>
    <w:p w14:paraId="556219CB" w14:textId="77777777" w:rsidR="006348C9" w:rsidRDefault="006348C9" w:rsidP="006348C9">
      <w:pPr>
        <w:widowControl w:val="0"/>
        <w:autoSpaceDE w:val="0"/>
        <w:autoSpaceDN w:val="0"/>
        <w:adjustRightInd w:val="0"/>
        <w:spacing w:before="1" w:after="0" w:line="276" w:lineRule="exact"/>
        <w:ind w:left="100" w:right="3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Students will have two opportun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ties to evaluate the instruc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or. At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d-term and at the end of the ter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. 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also available during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office hours and at other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utually agreeable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 to discuss the course with you.</w:t>
      </w:r>
    </w:p>
    <w:p w14:paraId="556219CC" w14:textId="77777777" w:rsidR="006348C9" w:rsidRDefault="006348C9" w:rsidP="006348C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556219CD" w14:textId="77777777" w:rsidR="00873EC5" w:rsidRDefault="00873EC5"/>
    <w:sectPr w:rsidR="0087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C9"/>
    <w:rsid w:val="00301268"/>
    <w:rsid w:val="006348C9"/>
    <w:rsid w:val="00790CD6"/>
    <w:rsid w:val="007B167F"/>
    <w:rsid w:val="0087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184A"/>
  <w15:chartTrackingRefBased/>
  <w15:docId w15:val="{2337EDF0-7FBB-4DD5-ADAE-0E9BAE70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8C9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8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8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.org/" TargetMode="External"/><Relationship Id="rId5" Type="http://schemas.openxmlformats.org/officeDocument/2006/relationships/hyperlink" Target="http://www.alcoholics-anonymous.org/" TargetMode="External"/><Relationship Id="rId4" Type="http://schemas.openxmlformats.org/officeDocument/2006/relationships/hyperlink" Target="http://www.nida.nih.gov/DrugAbu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Bradley</dc:creator>
  <cp:keywords/>
  <dc:description/>
  <cp:lastModifiedBy>Crystal L. Downey</cp:lastModifiedBy>
  <cp:revision>2</cp:revision>
  <dcterms:created xsi:type="dcterms:W3CDTF">2016-10-20T16:12:00Z</dcterms:created>
  <dcterms:modified xsi:type="dcterms:W3CDTF">2016-10-20T16:12:00Z</dcterms:modified>
</cp:coreProperties>
</file>