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3AC2B" w14:textId="77777777" w:rsidR="00070E91" w:rsidRPr="00884117" w:rsidRDefault="00884117" w:rsidP="00070E91">
      <w:pPr>
        <w:spacing w:after="0" w:line="240" w:lineRule="auto"/>
        <w:jc w:val="center"/>
        <w:rPr>
          <w:rFonts w:ascii="Cambria" w:eastAsia="Arial Unicode MS" w:hAnsi="Cambria" w:cs="Calibri"/>
          <w:b/>
          <w:color w:val="FF0000"/>
          <w:sz w:val="24"/>
          <w:szCs w:val="24"/>
        </w:rPr>
      </w:pPr>
      <w:r w:rsidRPr="00884117">
        <w:rPr>
          <w:rFonts w:ascii="Cambria" w:eastAsia="Arial Unicode MS" w:hAnsi="Cambria" w:cs="Calibri"/>
          <w:b/>
          <w:color w:val="FF0000"/>
          <w:sz w:val="24"/>
          <w:szCs w:val="24"/>
        </w:rPr>
        <w:t>Course ###</w:t>
      </w:r>
    </w:p>
    <w:p w14:paraId="48B3AC2C" w14:textId="1FF1E7B4" w:rsidR="00070E91" w:rsidRDefault="00070E91" w:rsidP="00070E91">
      <w:pPr>
        <w:spacing w:after="0" w:line="240" w:lineRule="auto"/>
        <w:jc w:val="center"/>
        <w:rPr>
          <w:rFonts w:ascii="Cambria" w:eastAsia="Arial Unicode MS" w:hAnsi="Cambria" w:cs="Calibri"/>
          <w:b/>
          <w:sz w:val="24"/>
          <w:szCs w:val="24"/>
        </w:rPr>
      </w:pPr>
      <w:r>
        <w:rPr>
          <w:rFonts w:ascii="Cambria" w:eastAsia="Arial Unicode MS" w:hAnsi="Cambria" w:cs="Calibri"/>
          <w:b/>
          <w:sz w:val="24"/>
          <w:szCs w:val="24"/>
        </w:rPr>
        <w:t xml:space="preserve">Drug Use and </w:t>
      </w:r>
      <w:r w:rsidR="003B442E">
        <w:rPr>
          <w:rFonts w:ascii="Cambria" w:eastAsia="Arial Unicode MS" w:hAnsi="Cambria" w:cs="Calibri"/>
          <w:b/>
          <w:sz w:val="24"/>
          <w:szCs w:val="24"/>
        </w:rPr>
        <w:t>Drug Use Disorders</w:t>
      </w:r>
    </w:p>
    <w:p w14:paraId="48B3AC2D" w14:textId="77777777" w:rsidR="00070E91" w:rsidRDefault="00070E91" w:rsidP="00070E91">
      <w:pPr>
        <w:spacing w:after="0" w:line="240" w:lineRule="auto"/>
        <w:jc w:val="center"/>
        <w:rPr>
          <w:rFonts w:ascii="Cambria" w:eastAsia="Arial Unicode MS" w:hAnsi="Cambria" w:cs="Calibri"/>
          <w:b/>
          <w:sz w:val="24"/>
          <w:szCs w:val="24"/>
        </w:rPr>
      </w:pPr>
      <w:r>
        <w:rPr>
          <w:rFonts w:ascii="Cambria" w:eastAsia="Arial Unicode MS" w:hAnsi="Cambria" w:cs="Calibri"/>
          <w:b/>
          <w:sz w:val="24"/>
          <w:szCs w:val="24"/>
        </w:rPr>
        <w:t>Syllabus/Course Information</w:t>
      </w:r>
    </w:p>
    <w:p w14:paraId="48B3AC2E" w14:textId="77777777" w:rsidR="00070E91" w:rsidRDefault="00070E91" w:rsidP="00070E91">
      <w:pPr>
        <w:spacing w:after="0" w:line="240" w:lineRule="auto"/>
        <w:jc w:val="center"/>
        <w:rPr>
          <w:rFonts w:ascii="Cambria" w:eastAsia="Arial Unicode MS" w:hAnsi="Cambria" w:cs="Calibri"/>
          <w:b/>
          <w:sz w:val="24"/>
          <w:szCs w:val="24"/>
        </w:rPr>
      </w:pPr>
      <w:r>
        <w:rPr>
          <w:rFonts w:ascii="Cambria" w:eastAsia="Arial Unicode MS" w:hAnsi="Cambria" w:cs="Calibri"/>
          <w:b/>
          <w:sz w:val="24"/>
          <w:szCs w:val="24"/>
        </w:rPr>
        <w:t xml:space="preserve">Fall </w:t>
      </w:r>
      <w:r w:rsidR="00884117" w:rsidRPr="00884117">
        <w:rPr>
          <w:rFonts w:ascii="Cambria" w:eastAsia="Arial Unicode MS" w:hAnsi="Cambria" w:cs="Calibri"/>
          <w:b/>
          <w:color w:val="FF0000"/>
          <w:sz w:val="24"/>
          <w:szCs w:val="24"/>
        </w:rPr>
        <w:t>XXX</w:t>
      </w:r>
    </w:p>
    <w:tbl>
      <w:tblPr>
        <w:tblW w:w="568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1635"/>
        <w:gridCol w:w="899"/>
        <w:gridCol w:w="3212"/>
        <w:gridCol w:w="899"/>
        <w:gridCol w:w="899"/>
        <w:gridCol w:w="3079"/>
      </w:tblGrid>
      <w:tr w:rsidR="00884117" w14:paraId="48B3AC34" w14:textId="77777777" w:rsidTr="00884117">
        <w:trPr>
          <w:trHeight w:val="113"/>
          <w:jc w:val="center"/>
        </w:trPr>
        <w:tc>
          <w:tcPr>
            <w:tcW w:w="769" w:type="pct"/>
            <w:tcBorders>
              <w:top w:val="single" w:sz="8" w:space="0" w:color="auto"/>
              <w:left w:val="single" w:sz="8" w:space="0" w:color="auto"/>
              <w:bottom w:val="single" w:sz="8" w:space="0" w:color="auto"/>
              <w:right w:val="single" w:sz="8" w:space="0" w:color="auto"/>
            </w:tcBorders>
            <w:vAlign w:val="center"/>
            <w:hideMark/>
          </w:tcPr>
          <w:p w14:paraId="48B3AC2F" w14:textId="77777777" w:rsidR="00884117" w:rsidRDefault="00884117">
            <w:pPr>
              <w:spacing w:after="0" w:line="240" w:lineRule="auto"/>
              <w:rPr>
                <w:rFonts w:ascii="Cambria" w:eastAsia="Arial Unicode MS" w:hAnsi="Cambria" w:cs="Calibri"/>
                <w:b/>
                <w:i/>
              </w:rPr>
            </w:pPr>
            <w:r>
              <w:rPr>
                <w:rFonts w:ascii="Cambria" w:eastAsia="Arial Unicode MS" w:hAnsi="Cambria" w:cs="Calibri"/>
                <w:b/>
              </w:rPr>
              <w:t xml:space="preserve">INSTRUCTOR: </w:t>
            </w:r>
            <w:r>
              <w:rPr>
                <w:rFonts w:ascii="Cambria" w:eastAsia="Arial Unicode MS" w:hAnsi="Cambria" w:cs="Calibri"/>
                <w:b/>
                <w:i/>
              </w:rPr>
              <w:t xml:space="preserve"> </w:t>
            </w:r>
          </w:p>
        </w:tc>
        <w:tc>
          <w:tcPr>
            <w:tcW w:w="1935" w:type="pct"/>
            <w:gridSpan w:val="2"/>
            <w:tcBorders>
              <w:top w:val="single" w:sz="8" w:space="0" w:color="auto"/>
              <w:left w:val="single" w:sz="8" w:space="0" w:color="auto"/>
              <w:bottom w:val="single" w:sz="8" w:space="0" w:color="auto"/>
              <w:right w:val="single" w:sz="8" w:space="0" w:color="auto"/>
            </w:tcBorders>
            <w:hideMark/>
          </w:tcPr>
          <w:p w14:paraId="48B3AC30" w14:textId="77777777" w:rsidR="00884117" w:rsidRDefault="00884117">
            <w:pPr>
              <w:spacing w:after="0" w:line="240" w:lineRule="auto"/>
              <w:rPr>
                <w:rFonts w:ascii="Cambria" w:eastAsia="Arial Unicode MS" w:hAnsi="Cambria" w:cs="Calibri"/>
                <w:b/>
              </w:rPr>
            </w:pPr>
            <w:r>
              <w:rPr>
                <w:rFonts w:ascii="Cambria" w:eastAsia="Arial Unicode MS" w:hAnsi="Cambria" w:cs="Calibri"/>
                <w:b/>
              </w:rPr>
              <w:t>G</w:t>
            </w:r>
            <w:r w:rsidRPr="00884117">
              <w:rPr>
                <w:rFonts w:ascii="Cambria" w:eastAsia="Arial Unicode MS" w:hAnsi="Cambria" w:cs="Calibri"/>
                <w:b/>
                <w:color w:val="FF0000"/>
                <w:sz w:val="24"/>
                <w:szCs w:val="24"/>
              </w:rPr>
              <w:t xml:space="preserve"> XXX</w:t>
            </w:r>
          </w:p>
        </w:tc>
        <w:tc>
          <w:tcPr>
            <w:tcW w:w="423" w:type="pct"/>
            <w:tcBorders>
              <w:top w:val="single" w:sz="8" w:space="0" w:color="auto"/>
              <w:left w:val="single" w:sz="8" w:space="0" w:color="auto"/>
              <w:bottom w:val="single" w:sz="8" w:space="0" w:color="auto"/>
              <w:right w:val="single" w:sz="8" w:space="0" w:color="auto"/>
            </w:tcBorders>
          </w:tcPr>
          <w:p w14:paraId="48B3AC31" w14:textId="77777777" w:rsidR="00884117" w:rsidRDefault="00884117">
            <w:pPr>
              <w:spacing w:after="0" w:line="240" w:lineRule="auto"/>
              <w:rPr>
                <w:rFonts w:ascii="Cambria" w:eastAsia="Arial Unicode MS" w:hAnsi="Cambria" w:cs="Calibri"/>
                <w:b/>
              </w:rPr>
            </w:pPr>
          </w:p>
        </w:tc>
        <w:tc>
          <w:tcPr>
            <w:tcW w:w="423" w:type="pct"/>
            <w:tcBorders>
              <w:top w:val="single" w:sz="8" w:space="0" w:color="auto"/>
              <w:left w:val="single" w:sz="8" w:space="0" w:color="auto"/>
              <w:bottom w:val="single" w:sz="8" w:space="0" w:color="auto"/>
              <w:right w:val="single" w:sz="8" w:space="0" w:color="auto"/>
            </w:tcBorders>
            <w:vAlign w:val="center"/>
            <w:hideMark/>
          </w:tcPr>
          <w:p w14:paraId="48B3AC32" w14:textId="77777777" w:rsidR="00884117" w:rsidRDefault="00884117">
            <w:pPr>
              <w:spacing w:after="0" w:line="240" w:lineRule="auto"/>
              <w:rPr>
                <w:rFonts w:ascii="Cambria" w:eastAsia="Arial Unicode MS" w:hAnsi="Cambria" w:cs="Calibri"/>
                <w:b/>
              </w:rPr>
            </w:pPr>
            <w:r>
              <w:rPr>
                <w:rFonts w:ascii="Cambria" w:eastAsia="Arial Unicode MS" w:hAnsi="Cambria" w:cs="Calibri"/>
                <w:b/>
              </w:rPr>
              <w:t xml:space="preserve"> E-MAIL: </w:t>
            </w:r>
          </w:p>
        </w:tc>
        <w:tc>
          <w:tcPr>
            <w:tcW w:w="1449" w:type="pct"/>
            <w:tcBorders>
              <w:top w:val="single" w:sz="8" w:space="0" w:color="auto"/>
              <w:left w:val="single" w:sz="8" w:space="0" w:color="auto"/>
              <w:bottom w:val="single" w:sz="8" w:space="0" w:color="auto"/>
              <w:right w:val="single" w:sz="8" w:space="0" w:color="auto"/>
            </w:tcBorders>
            <w:hideMark/>
          </w:tcPr>
          <w:p w14:paraId="48B3AC33" w14:textId="77777777" w:rsidR="00884117" w:rsidRDefault="00884117">
            <w:pPr>
              <w:spacing w:after="0" w:line="240" w:lineRule="auto"/>
              <w:rPr>
                <w:rFonts w:ascii="Cambria" w:eastAsia="Arial Unicode MS" w:hAnsi="Cambria" w:cs="Calibri"/>
                <w:b/>
              </w:rPr>
            </w:pPr>
            <w:r w:rsidRPr="00884117">
              <w:rPr>
                <w:rFonts w:ascii="Cambria" w:eastAsia="Arial Unicode MS" w:hAnsi="Cambria" w:cs="Calibri"/>
                <w:b/>
                <w:color w:val="FF0000"/>
                <w:sz w:val="24"/>
                <w:szCs w:val="24"/>
              </w:rPr>
              <w:t>XXX</w:t>
            </w:r>
          </w:p>
        </w:tc>
      </w:tr>
      <w:tr w:rsidR="00884117" w14:paraId="48B3AC3A" w14:textId="77777777" w:rsidTr="00884117">
        <w:trPr>
          <w:trHeight w:val="249"/>
          <w:jc w:val="center"/>
        </w:trPr>
        <w:tc>
          <w:tcPr>
            <w:tcW w:w="769" w:type="pct"/>
            <w:tcBorders>
              <w:top w:val="single" w:sz="8" w:space="0" w:color="auto"/>
              <w:left w:val="single" w:sz="8" w:space="0" w:color="auto"/>
              <w:bottom w:val="single" w:sz="8" w:space="0" w:color="auto"/>
              <w:right w:val="single" w:sz="8" w:space="0" w:color="auto"/>
            </w:tcBorders>
            <w:vAlign w:val="center"/>
            <w:hideMark/>
          </w:tcPr>
          <w:p w14:paraId="48B3AC35" w14:textId="77777777" w:rsidR="00884117" w:rsidRDefault="00884117">
            <w:pPr>
              <w:spacing w:after="0" w:line="240" w:lineRule="auto"/>
              <w:rPr>
                <w:rFonts w:ascii="Cambria" w:eastAsia="Arial Unicode MS" w:hAnsi="Cambria" w:cs="Calibri"/>
                <w:b/>
              </w:rPr>
            </w:pPr>
            <w:r>
              <w:rPr>
                <w:rFonts w:ascii="Cambria" w:eastAsia="Arial Unicode MS" w:hAnsi="Cambria" w:cs="Calibri"/>
                <w:b/>
              </w:rPr>
              <w:t xml:space="preserve"> OFFICE: </w:t>
            </w:r>
          </w:p>
        </w:tc>
        <w:tc>
          <w:tcPr>
            <w:tcW w:w="1935" w:type="pct"/>
            <w:gridSpan w:val="2"/>
            <w:tcBorders>
              <w:top w:val="single" w:sz="8" w:space="0" w:color="auto"/>
              <w:left w:val="single" w:sz="8" w:space="0" w:color="auto"/>
              <w:bottom w:val="single" w:sz="8" w:space="0" w:color="auto"/>
              <w:right w:val="single" w:sz="8" w:space="0" w:color="auto"/>
            </w:tcBorders>
            <w:hideMark/>
          </w:tcPr>
          <w:p w14:paraId="48B3AC36" w14:textId="77777777" w:rsidR="00884117" w:rsidRDefault="00884117">
            <w:pPr>
              <w:spacing w:after="0" w:line="240" w:lineRule="auto"/>
              <w:rPr>
                <w:rFonts w:ascii="Cambria" w:eastAsia="Arial Unicode MS" w:hAnsi="Cambria" w:cs="Calibri"/>
                <w:b/>
              </w:rPr>
            </w:pPr>
            <w:r w:rsidRPr="00884117">
              <w:rPr>
                <w:rFonts w:ascii="Cambria" w:eastAsia="Arial Unicode MS" w:hAnsi="Cambria" w:cs="Calibri"/>
                <w:b/>
                <w:color w:val="FF0000"/>
                <w:sz w:val="24"/>
                <w:szCs w:val="24"/>
              </w:rPr>
              <w:t>XXX</w:t>
            </w:r>
          </w:p>
        </w:tc>
        <w:tc>
          <w:tcPr>
            <w:tcW w:w="423" w:type="pct"/>
            <w:tcBorders>
              <w:top w:val="single" w:sz="8" w:space="0" w:color="auto"/>
              <w:left w:val="single" w:sz="8" w:space="0" w:color="auto"/>
              <w:bottom w:val="single" w:sz="8" w:space="0" w:color="auto"/>
              <w:right w:val="single" w:sz="8" w:space="0" w:color="auto"/>
            </w:tcBorders>
          </w:tcPr>
          <w:p w14:paraId="48B3AC37" w14:textId="77777777" w:rsidR="00884117" w:rsidRDefault="00884117">
            <w:pPr>
              <w:spacing w:after="0" w:line="240" w:lineRule="auto"/>
              <w:rPr>
                <w:rFonts w:ascii="Cambria" w:eastAsia="Arial Unicode MS" w:hAnsi="Cambria" w:cs="Calibri"/>
                <w:b/>
              </w:rPr>
            </w:pPr>
          </w:p>
        </w:tc>
        <w:tc>
          <w:tcPr>
            <w:tcW w:w="423" w:type="pct"/>
            <w:tcBorders>
              <w:top w:val="single" w:sz="8" w:space="0" w:color="auto"/>
              <w:left w:val="single" w:sz="8" w:space="0" w:color="auto"/>
              <w:bottom w:val="single" w:sz="8" w:space="0" w:color="auto"/>
              <w:right w:val="single" w:sz="8" w:space="0" w:color="auto"/>
            </w:tcBorders>
            <w:hideMark/>
          </w:tcPr>
          <w:p w14:paraId="48B3AC38" w14:textId="77777777" w:rsidR="00884117" w:rsidRDefault="00884117">
            <w:pPr>
              <w:spacing w:after="0" w:line="240" w:lineRule="auto"/>
              <w:rPr>
                <w:rFonts w:ascii="Cambria" w:eastAsia="Arial Unicode MS" w:hAnsi="Cambria" w:cs="Calibri"/>
                <w:b/>
              </w:rPr>
            </w:pPr>
            <w:r>
              <w:rPr>
                <w:rFonts w:ascii="Cambria" w:eastAsia="Arial Unicode MS" w:hAnsi="Cambria" w:cs="Calibri"/>
                <w:b/>
              </w:rPr>
              <w:t xml:space="preserve">  PHONE:</w:t>
            </w:r>
          </w:p>
        </w:tc>
        <w:tc>
          <w:tcPr>
            <w:tcW w:w="1449" w:type="pct"/>
            <w:tcBorders>
              <w:top w:val="single" w:sz="8" w:space="0" w:color="auto"/>
              <w:left w:val="single" w:sz="8" w:space="0" w:color="auto"/>
              <w:bottom w:val="single" w:sz="8" w:space="0" w:color="auto"/>
              <w:right w:val="single" w:sz="8" w:space="0" w:color="auto"/>
            </w:tcBorders>
            <w:hideMark/>
          </w:tcPr>
          <w:p w14:paraId="48B3AC39" w14:textId="77777777" w:rsidR="00884117" w:rsidRDefault="00884117">
            <w:pPr>
              <w:spacing w:after="0" w:line="240" w:lineRule="auto"/>
              <w:rPr>
                <w:rFonts w:ascii="Cambria" w:eastAsia="Arial Unicode MS" w:hAnsi="Cambria" w:cs="Calibri"/>
                <w:b/>
              </w:rPr>
            </w:pPr>
            <w:r w:rsidRPr="00884117">
              <w:rPr>
                <w:rFonts w:ascii="Cambria" w:eastAsia="Arial Unicode MS" w:hAnsi="Cambria" w:cs="Calibri"/>
                <w:b/>
                <w:color w:val="FF0000"/>
                <w:sz w:val="24"/>
                <w:szCs w:val="24"/>
              </w:rPr>
              <w:t>XXX</w:t>
            </w:r>
          </w:p>
        </w:tc>
      </w:tr>
      <w:tr w:rsidR="00884117" w14:paraId="48B3AC42" w14:textId="77777777" w:rsidTr="00884117">
        <w:trPr>
          <w:trHeight w:val="385"/>
          <w:jc w:val="center"/>
        </w:trPr>
        <w:tc>
          <w:tcPr>
            <w:tcW w:w="769" w:type="pct"/>
            <w:tcBorders>
              <w:top w:val="single" w:sz="8" w:space="0" w:color="auto"/>
              <w:left w:val="single" w:sz="8" w:space="0" w:color="auto"/>
              <w:bottom w:val="single" w:sz="8" w:space="0" w:color="auto"/>
              <w:right w:val="single" w:sz="8" w:space="0" w:color="auto"/>
            </w:tcBorders>
            <w:vAlign w:val="center"/>
            <w:hideMark/>
          </w:tcPr>
          <w:p w14:paraId="48B3AC3B" w14:textId="77777777" w:rsidR="00884117" w:rsidRDefault="00884117">
            <w:pPr>
              <w:spacing w:after="0" w:line="240" w:lineRule="auto"/>
              <w:rPr>
                <w:rFonts w:ascii="Cambria" w:eastAsia="Arial Unicode MS" w:hAnsi="Cambria" w:cs="Calibri"/>
                <w:b/>
              </w:rPr>
            </w:pPr>
            <w:r>
              <w:rPr>
                <w:rFonts w:ascii="Cambria" w:eastAsia="Arial Unicode MS" w:hAnsi="Cambria" w:cs="Calibri"/>
                <w:b/>
              </w:rPr>
              <w:t xml:space="preserve"> OFFICE HOURS:</w:t>
            </w:r>
          </w:p>
        </w:tc>
        <w:tc>
          <w:tcPr>
            <w:tcW w:w="423" w:type="pct"/>
            <w:tcBorders>
              <w:top w:val="single" w:sz="8" w:space="0" w:color="auto"/>
              <w:left w:val="single" w:sz="8" w:space="0" w:color="auto"/>
              <w:bottom w:val="single" w:sz="8" w:space="0" w:color="auto"/>
              <w:right w:val="single" w:sz="8" w:space="0" w:color="auto"/>
            </w:tcBorders>
          </w:tcPr>
          <w:p w14:paraId="48B3AC3C" w14:textId="77777777" w:rsidR="00884117" w:rsidRDefault="00884117">
            <w:pPr>
              <w:spacing w:after="0" w:line="240" w:lineRule="auto"/>
              <w:rPr>
                <w:rFonts w:ascii="Cambria" w:eastAsia="Arial Unicode MS" w:hAnsi="Cambria" w:cs="Calibri"/>
                <w:b/>
              </w:rPr>
            </w:pPr>
          </w:p>
        </w:tc>
        <w:tc>
          <w:tcPr>
            <w:tcW w:w="3807" w:type="pct"/>
            <w:gridSpan w:val="4"/>
            <w:tcBorders>
              <w:top w:val="single" w:sz="8" w:space="0" w:color="auto"/>
              <w:left w:val="single" w:sz="8" w:space="0" w:color="auto"/>
              <w:bottom w:val="single" w:sz="8" w:space="0" w:color="auto"/>
              <w:right w:val="single" w:sz="8" w:space="0" w:color="auto"/>
            </w:tcBorders>
            <w:hideMark/>
          </w:tcPr>
          <w:p w14:paraId="48B3AC3D" w14:textId="77777777" w:rsidR="00884117" w:rsidRDefault="00884117">
            <w:pPr>
              <w:spacing w:after="0" w:line="240" w:lineRule="auto"/>
              <w:rPr>
                <w:rFonts w:ascii="Cambria" w:eastAsia="Arial Unicode MS" w:hAnsi="Cambria" w:cs="Calibri"/>
                <w:b/>
              </w:rPr>
            </w:pPr>
            <w:r>
              <w:rPr>
                <w:rFonts w:ascii="Cambria" w:eastAsia="Arial Unicode MS" w:hAnsi="Cambria" w:cs="Calibri"/>
                <w:b/>
              </w:rPr>
              <w:t xml:space="preserve">Monday </w:t>
            </w:r>
            <w:r>
              <w:rPr>
                <w:rFonts w:ascii="Cambria" w:eastAsia="Arial Unicode MS" w:hAnsi="Cambria" w:cs="Calibri"/>
                <w:b/>
              </w:rPr>
              <w:tab/>
            </w:r>
            <w:r w:rsidRPr="00884117">
              <w:rPr>
                <w:rFonts w:ascii="Cambria" w:eastAsia="Arial Unicode MS" w:hAnsi="Cambria" w:cs="Calibri"/>
                <w:b/>
                <w:color w:val="FF0000"/>
                <w:sz w:val="24"/>
                <w:szCs w:val="24"/>
              </w:rPr>
              <w:t>XXX</w:t>
            </w:r>
          </w:p>
          <w:p w14:paraId="48B3AC3E" w14:textId="77777777" w:rsidR="00884117" w:rsidRDefault="00884117">
            <w:pPr>
              <w:spacing w:after="0" w:line="240" w:lineRule="auto"/>
              <w:rPr>
                <w:rFonts w:ascii="Cambria" w:eastAsia="Arial Unicode MS" w:hAnsi="Cambria" w:cs="Calibri"/>
                <w:b/>
              </w:rPr>
            </w:pPr>
            <w:r>
              <w:rPr>
                <w:rFonts w:ascii="Cambria" w:eastAsia="Arial Unicode MS" w:hAnsi="Cambria" w:cs="Calibri"/>
                <w:b/>
              </w:rPr>
              <w:t xml:space="preserve">Tuesday </w:t>
            </w:r>
            <w:r>
              <w:rPr>
                <w:rFonts w:ascii="Cambria" w:eastAsia="Arial Unicode MS" w:hAnsi="Cambria" w:cs="Calibri"/>
                <w:b/>
              </w:rPr>
              <w:tab/>
            </w:r>
            <w:r w:rsidRPr="00884117">
              <w:rPr>
                <w:rFonts w:ascii="Cambria" w:eastAsia="Arial Unicode MS" w:hAnsi="Cambria" w:cs="Calibri"/>
                <w:b/>
                <w:color w:val="FF0000"/>
                <w:sz w:val="24"/>
                <w:szCs w:val="24"/>
              </w:rPr>
              <w:t>XXX</w:t>
            </w:r>
            <w:r>
              <w:rPr>
                <w:rFonts w:ascii="Cambria" w:eastAsia="Arial Unicode MS" w:hAnsi="Cambria" w:cs="Calibri"/>
                <w:b/>
              </w:rPr>
              <w:t xml:space="preserve">.                               </w:t>
            </w:r>
          </w:p>
          <w:p w14:paraId="48B3AC3F" w14:textId="77777777" w:rsidR="00884117" w:rsidRDefault="00884117">
            <w:pPr>
              <w:spacing w:after="0" w:line="240" w:lineRule="auto"/>
              <w:rPr>
                <w:rFonts w:ascii="Cambria" w:eastAsia="Arial Unicode MS" w:hAnsi="Cambria" w:cs="Calibri"/>
                <w:b/>
              </w:rPr>
            </w:pPr>
            <w:r>
              <w:rPr>
                <w:rFonts w:ascii="Cambria" w:eastAsia="Arial Unicode MS" w:hAnsi="Cambria" w:cs="Calibri"/>
                <w:b/>
              </w:rPr>
              <w:t xml:space="preserve">Wednesday </w:t>
            </w:r>
            <w:r>
              <w:rPr>
                <w:rFonts w:ascii="Cambria" w:eastAsia="Arial Unicode MS" w:hAnsi="Cambria" w:cs="Calibri"/>
                <w:b/>
              </w:rPr>
              <w:tab/>
            </w:r>
            <w:r w:rsidRPr="00884117">
              <w:rPr>
                <w:rFonts w:ascii="Cambria" w:eastAsia="Arial Unicode MS" w:hAnsi="Cambria" w:cs="Calibri"/>
                <w:b/>
                <w:color w:val="FF0000"/>
                <w:sz w:val="24"/>
                <w:szCs w:val="24"/>
              </w:rPr>
              <w:t>XXX</w:t>
            </w:r>
          </w:p>
          <w:p w14:paraId="48B3AC40" w14:textId="77777777" w:rsidR="00884117" w:rsidRDefault="00884117">
            <w:pPr>
              <w:spacing w:after="0" w:line="240" w:lineRule="auto"/>
              <w:rPr>
                <w:rFonts w:ascii="Cambria" w:eastAsia="Arial Unicode MS" w:hAnsi="Cambria" w:cs="Calibri"/>
                <w:b/>
              </w:rPr>
            </w:pPr>
            <w:r>
              <w:rPr>
                <w:rFonts w:ascii="Cambria" w:eastAsia="Arial Unicode MS" w:hAnsi="Cambria" w:cs="Calibri"/>
                <w:b/>
              </w:rPr>
              <w:t xml:space="preserve">Thursday </w:t>
            </w:r>
            <w:r>
              <w:rPr>
                <w:rFonts w:ascii="Cambria" w:eastAsia="Arial Unicode MS" w:hAnsi="Cambria" w:cs="Calibri"/>
                <w:b/>
              </w:rPr>
              <w:tab/>
            </w:r>
            <w:r w:rsidRPr="00884117">
              <w:rPr>
                <w:rFonts w:ascii="Cambria" w:eastAsia="Arial Unicode MS" w:hAnsi="Cambria" w:cs="Calibri"/>
                <w:b/>
                <w:color w:val="FF0000"/>
                <w:sz w:val="24"/>
                <w:szCs w:val="24"/>
              </w:rPr>
              <w:t>XXX</w:t>
            </w:r>
          </w:p>
          <w:p w14:paraId="48B3AC41" w14:textId="77777777" w:rsidR="00884117" w:rsidRDefault="00884117">
            <w:pPr>
              <w:spacing w:after="0" w:line="240" w:lineRule="auto"/>
              <w:rPr>
                <w:rFonts w:ascii="Cambria" w:eastAsia="Arial Unicode MS" w:hAnsi="Cambria" w:cs="Calibri"/>
                <w:b/>
              </w:rPr>
            </w:pPr>
            <w:r>
              <w:rPr>
                <w:rFonts w:ascii="Cambria" w:eastAsia="Arial Unicode MS" w:hAnsi="Cambria" w:cs="Calibri"/>
                <w:b/>
              </w:rPr>
              <w:t xml:space="preserve">Friday                </w:t>
            </w:r>
            <w:r w:rsidRPr="00884117">
              <w:rPr>
                <w:rFonts w:ascii="Cambria" w:eastAsia="Arial Unicode MS" w:hAnsi="Cambria" w:cs="Calibri"/>
                <w:b/>
                <w:color w:val="FF0000"/>
                <w:sz w:val="24"/>
                <w:szCs w:val="24"/>
              </w:rPr>
              <w:t>XXX</w:t>
            </w:r>
          </w:p>
        </w:tc>
      </w:tr>
    </w:tbl>
    <w:p w14:paraId="48B3AC43" w14:textId="77777777" w:rsidR="00070E91" w:rsidRDefault="00070E91" w:rsidP="00070E91">
      <w:pPr>
        <w:spacing w:after="0" w:line="240" w:lineRule="auto"/>
        <w:rPr>
          <w:rFonts w:eastAsia="Arial Unicode MS" w:cs="Calibri"/>
          <w:b/>
        </w:rPr>
      </w:pPr>
    </w:p>
    <w:p w14:paraId="48B3AC44" w14:textId="77777777" w:rsidR="00070E91" w:rsidRDefault="00070E91" w:rsidP="00070E91">
      <w:pPr>
        <w:spacing w:after="0" w:line="240" w:lineRule="auto"/>
        <w:rPr>
          <w:rFonts w:eastAsia="Arial Unicode MS" w:cs="Calibri"/>
          <w:b/>
        </w:rPr>
      </w:pPr>
      <w:r>
        <w:rPr>
          <w:rFonts w:eastAsia="Arial Unicode MS" w:cs="Calibri"/>
          <w:b/>
        </w:rPr>
        <w:t>A.</w:t>
      </w:r>
      <w:r>
        <w:rPr>
          <w:rFonts w:eastAsia="Arial Unicode MS" w:cs="Calibri"/>
          <w:b/>
        </w:rPr>
        <w:tab/>
        <w:t xml:space="preserve"> </w:t>
      </w:r>
      <w:r>
        <w:rPr>
          <w:rFonts w:eastAsia="Arial Unicode MS" w:cs="Calibri"/>
          <w:b/>
          <w:u w:val="single"/>
        </w:rPr>
        <w:t>Communicating with your instructor</w:t>
      </w:r>
      <w:r>
        <w:rPr>
          <w:rFonts w:eastAsia="Arial Unicode MS" w:cs="Calibri"/>
          <w:b/>
        </w:rPr>
        <w:t>:</w:t>
      </w:r>
    </w:p>
    <w:p w14:paraId="48B3AC45" w14:textId="77777777" w:rsidR="00070E91" w:rsidRDefault="00070E91" w:rsidP="00070E91">
      <w:pPr>
        <w:spacing w:after="0" w:line="240" w:lineRule="auto"/>
        <w:ind w:left="720"/>
        <w:rPr>
          <w:rFonts w:eastAsia="Arial Unicode MS" w:cs="Calibri"/>
        </w:rPr>
      </w:pPr>
      <w:r>
        <w:rPr>
          <w:rFonts w:eastAsia="Arial Unicode MS" w:cs="Calibri"/>
        </w:rPr>
        <w:t xml:space="preserve">The preferred method of communicating with your instructor is through the mail element of My Blackboard.  I usually respond within 24 hours Monday-Thursday and by the next business day Friday-Sunday.  If you need an appointment you may call </w:t>
      </w:r>
      <w:r w:rsidR="00884117" w:rsidRPr="00884117">
        <w:rPr>
          <w:rFonts w:ascii="Cambria" w:eastAsia="Arial Unicode MS" w:hAnsi="Cambria" w:cs="Calibri"/>
          <w:b/>
          <w:color w:val="FF0000"/>
          <w:sz w:val="24"/>
          <w:szCs w:val="24"/>
        </w:rPr>
        <w:t>XXX</w:t>
      </w:r>
      <w:r w:rsidR="00884117">
        <w:rPr>
          <w:rFonts w:eastAsia="Arial Unicode MS" w:cs="Calibri"/>
        </w:rPr>
        <w:t xml:space="preserve"> </w:t>
      </w:r>
      <w:r>
        <w:rPr>
          <w:rFonts w:eastAsia="Arial Unicode MS" w:cs="Calibri"/>
        </w:rPr>
        <w:t xml:space="preserve">at </w:t>
      </w:r>
      <w:r w:rsidR="00884117" w:rsidRPr="00884117">
        <w:rPr>
          <w:rFonts w:eastAsia="Arial Unicode MS" w:cs="Calibri"/>
          <w:color w:val="FF0000"/>
        </w:rPr>
        <w:t>phone ###.</w:t>
      </w:r>
    </w:p>
    <w:p w14:paraId="48B3AC46" w14:textId="77777777" w:rsidR="00070E91" w:rsidRDefault="00070E91" w:rsidP="00070E91">
      <w:pPr>
        <w:spacing w:after="0" w:line="240" w:lineRule="auto"/>
        <w:rPr>
          <w:rFonts w:eastAsia="Arial Unicode MS" w:cs="Calibri"/>
          <w:b/>
        </w:rPr>
      </w:pPr>
    </w:p>
    <w:p w14:paraId="48B3AC47" w14:textId="77777777" w:rsidR="00070E91" w:rsidRDefault="00070E91" w:rsidP="00070E91">
      <w:pPr>
        <w:spacing w:after="0" w:line="240" w:lineRule="auto"/>
        <w:rPr>
          <w:rFonts w:eastAsia="Arial Unicode MS" w:cs="Calibri"/>
        </w:rPr>
      </w:pPr>
      <w:r>
        <w:rPr>
          <w:rFonts w:eastAsia="Arial Unicode MS" w:cs="Calibri"/>
          <w:b/>
        </w:rPr>
        <w:t xml:space="preserve">B.  </w:t>
      </w:r>
      <w:r>
        <w:rPr>
          <w:rFonts w:eastAsia="Arial Unicode MS" w:cs="Calibri"/>
          <w:b/>
        </w:rPr>
        <w:tab/>
      </w:r>
      <w:r>
        <w:rPr>
          <w:rFonts w:eastAsia="Arial Unicode MS" w:cs="Calibri"/>
          <w:b/>
          <w:u w:val="single"/>
        </w:rPr>
        <w:t>Course Description</w:t>
      </w:r>
      <w:r>
        <w:rPr>
          <w:rFonts w:eastAsia="Arial Unicode MS" w:cs="Calibri"/>
        </w:rPr>
        <w:t>:</w:t>
      </w:r>
    </w:p>
    <w:p w14:paraId="48B3AC48" w14:textId="41476877" w:rsidR="00070E91" w:rsidRDefault="00070E91" w:rsidP="00070E91">
      <w:pPr>
        <w:spacing w:after="0" w:line="240" w:lineRule="auto"/>
        <w:ind w:left="720"/>
        <w:rPr>
          <w:rFonts w:eastAsia="Arial Unicode MS" w:cs="Calibri"/>
        </w:rPr>
      </w:pPr>
      <w:r>
        <w:rPr>
          <w:rFonts w:eastAsia="Arial Unicode MS" w:cs="Calibri"/>
        </w:rPr>
        <w:t xml:space="preserve">This is a Blackboard course (internet).  There are no scheduled on campus class meetings.  </w:t>
      </w:r>
      <w:r>
        <w:rPr>
          <w:rFonts w:eastAsia="Arial Unicode MS" w:cs="Calibri"/>
          <w:bCs/>
        </w:rPr>
        <w:t>This course</w:t>
      </w:r>
      <w:r>
        <w:rPr>
          <w:rFonts w:eastAsia="Arial Unicode MS" w:cs="Calibri"/>
          <w:b/>
          <w:bCs/>
        </w:rPr>
        <w:t xml:space="preserve"> </w:t>
      </w:r>
      <w:r>
        <w:rPr>
          <w:rFonts w:eastAsia="Arial Unicode MS" w:cs="Calibri"/>
        </w:rPr>
        <w:t>covers current data and studies in addiction, including practical information and interviews from staff members and clients in facilities</w:t>
      </w:r>
      <w:r w:rsidR="003B442E">
        <w:rPr>
          <w:rFonts w:eastAsia="Arial Unicode MS" w:cs="Calibri"/>
        </w:rPr>
        <w:t xml:space="preserve"> offering substance use disorder treatment</w:t>
      </w:r>
      <w:r>
        <w:rPr>
          <w:rFonts w:eastAsia="Arial Unicode MS" w:cs="Calibri"/>
        </w:rPr>
        <w:t>.  The information is designed to give insight</w:t>
      </w:r>
      <w:r w:rsidR="003B442E">
        <w:rPr>
          <w:rFonts w:eastAsia="Arial Unicode MS" w:cs="Calibri"/>
        </w:rPr>
        <w:t xml:space="preserve"> into the complex fields of substance use disorders</w:t>
      </w:r>
      <w:r>
        <w:rPr>
          <w:rFonts w:eastAsia="Arial Unicode MS" w:cs="Calibri"/>
        </w:rPr>
        <w:t>, compulsive behaviors, treatment, recovery and prevention.   The course is richly supported with articles and links to provide a variety of perspectives on addiction a</w:t>
      </w:r>
      <w:r w:rsidR="003B442E">
        <w:rPr>
          <w:rFonts w:eastAsia="Arial Unicode MS" w:cs="Calibri"/>
        </w:rPr>
        <w:t xml:space="preserve">nd treatment with interviews with individuals who have a substance use disorder </w:t>
      </w:r>
      <w:r>
        <w:rPr>
          <w:rFonts w:eastAsia="Arial Unicode MS" w:cs="Calibri"/>
        </w:rPr>
        <w:t>to give a sense of what persons with</w:t>
      </w:r>
      <w:r w:rsidR="003B442E">
        <w:rPr>
          <w:rFonts w:eastAsia="Arial Unicode MS" w:cs="Calibri"/>
        </w:rPr>
        <w:t xml:space="preserve"> addictions</w:t>
      </w:r>
      <w:r>
        <w:rPr>
          <w:rFonts w:eastAsia="Arial Unicode MS" w:cs="Calibri"/>
        </w:rPr>
        <w:t xml:space="preserve"> experience.  The course meets alcohol and drug specific course content required by the </w:t>
      </w:r>
      <w:r w:rsidR="00884117" w:rsidRPr="00884117">
        <w:rPr>
          <w:rFonts w:eastAsia="Arial Unicode MS" w:cs="Calibri"/>
          <w:color w:val="FF0000"/>
        </w:rPr>
        <w:t>(agency name)</w:t>
      </w:r>
      <w:r w:rsidRPr="00884117">
        <w:rPr>
          <w:rFonts w:eastAsia="Arial Unicode MS" w:cs="Calibri"/>
          <w:color w:val="FF0000"/>
        </w:rPr>
        <w:t xml:space="preserve"> </w:t>
      </w:r>
      <w:r>
        <w:rPr>
          <w:rFonts w:eastAsia="Arial Unicode MS" w:cs="Calibri"/>
        </w:rPr>
        <w:t>meeting state Licensed Chemical Dependency Counselor (LCDC) requirements.</w:t>
      </w:r>
    </w:p>
    <w:p w14:paraId="48B3AC49" w14:textId="77777777" w:rsidR="00070E91" w:rsidRDefault="00070E91" w:rsidP="00070E91">
      <w:pPr>
        <w:spacing w:after="0" w:line="240" w:lineRule="auto"/>
        <w:ind w:firstLine="720"/>
        <w:rPr>
          <w:rFonts w:cs="Calibri"/>
          <w:b/>
        </w:rPr>
      </w:pPr>
      <w:r>
        <w:rPr>
          <w:rFonts w:cs="Calibri"/>
          <w:b/>
          <w:u w:val="single"/>
        </w:rPr>
        <w:t>Course Instructions</w:t>
      </w:r>
      <w:r>
        <w:rPr>
          <w:rFonts w:cs="Calibri"/>
          <w:b/>
        </w:rPr>
        <w:t xml:space="preserve">: </w:t>
      </w:r>
    </w:p>
    <w:p w14:paraId="48B3AC4A" w14:textId="77777777" w:rsidR="00070E91" w:rsidRDefault="00070E91" w:rsidP="00070E91">
      <w:pPr>
        <w:spacing w:after="0" w:line="240" w:lineRule="auto"/>
        <w:rPr>
          <w:rFonts w:cs="Calibri"/>
          <w:i/>
        </w:rPr>
      </w:pPr>
      <w:r>
        <w:rPr>
          <w:rFonts w:cs="Calibri"/>
        </w:rPr>
        <w:tab/>
      </w:r>
      <w:r>
        <w:rPr>
          <w:rFonts w:cs="Calibri"/>
          <w:i/>
        </w:rPr>
        <w:t xml:space="preserve">This is an internet course, there are no class sessions.  </w:t>
      </w:r>
    </w:p>
    <w:p w14:paraId="48B3AC4B" w14:textId="77777777" w:rsidR="00070E91" w:rsidRDefault="00070E91" w:rsidP="00070E91">
      <w:pPr>
        <w:numPr>
          <w:ilvl w:val="0"/>
          <w:numId w:val="1"/>
        </w:numPr>
        <w:spacing w:after="0" w:line="240" w:lineRule="auto"/>
        <w:rPr>
          <w:rFonts w:cs="Calibri"/>
        </w:rPr>
      </w:pPr>
      <w:r>
        <w:rPr>
          <w:rFonts w:cs="Calibri"/>
        </w:rPr>
        <w:t xml:space="preserve">Log on to </w:t>
      </w:r>
      <w:proofErr w:type="spellStart"/>
      <w:r>
        <w:rPr>
          <w:rFonts w:cs="Calibri"/>
        </w:rPr>
        <w:t>MyBlackboard</w:t>
      </w:r>
      <w:proofErr w:type="spellEnd"/>
    </w:p>
    <w:p w14:paraId="48B3AC4C" w14:textId="77777777" w:rsidR="00070E91" w:rsidRDefault="00070E91" w:rsidP="00070E91">
      <w:pPr>
        <w:numPr>
          <w:ilvl w:val="0"/>
          <w:numId w:val="1"/>
        </w:numPr>
        <w:spacing w:after="0" w:line="240" w:lineRule="auto"/>
        <w:rPr>
          <w:rFonts w:cs="Calibri"/>
        </w:rPr>
      </w:pPr>
      <w:r>
        <w:rPr>
          <w:rFonts w:cs="Calibri"/>
        </w:rPr>
        <w:t xml:space="preserve">Go to </w:t>
      </w:r>
      <w:hyperlink r:id="rId5" w:history="1">
        <w:r>
          <w:rPr>
            <w:rStyle w:val="Hyperlink"/>
            <w:rFonts w:cs="Calibri"/>
          </w:rPr>
          <w:t>http://bb6.</w:t>
        </w:r>
        <w:r w:rsidR="00884117" w:rsidRPr="00884117">
          <w:rPr>
            <w:rFonts w:ascii="Cambria" w:eastAsia="Arial Unicode MS" w:hAnsi="Cambria" w:cs="Calibri"/>
            <w:b/>
            <w:color w:val="FF0000"/>
            <w:sz w:val="24"/>
            <w:szCs w:val="24"/>
          </w:rPr>
          <w:t xml:space="preserve"> XXX</w:t>
        </w:r>
        <w:r w:rsidR="00884117">
          <w:rPr>
            <w:rStyle w:val="Hyperlink"/>
            <w:rFonts w:cs="Calibri"/>
          </w:rPr>
          <w:t xml:space="preserve"> </w:t>
        </w:r>
      </w:hyperlink>
    </w:p>
    <w:p w14:paraId="48B3AC4D" w14:textId="77777777" w:rsidR="00070E91" w:rsidRDefault="00070E91" w:rsidP="00070E91">
      <w:pPr>
        <w:numPr>
          <w:ilvl w:val="0"/>
          <w:numId w:val="1"/>
        </w:numPr>
        <w:spacing w:after="0" w:line="240" w:lineRule="auto"/>
        <w:rPr>
          <w:rFonts w:cs="Calibri"/>
        </w:rPr>
      </w:pPr>
      <w:r>
        <w:rPr>
          <w:rFonts w:cs="Calibri"/>
        </w:rPr>
        <w:t xml:space="preserve">Username = your </w:t>
      </w:r>
      <w:proofErr w:type="spellStart"/>
      <w:r>
        <w:rPr>
          <w:rFonts w:cs="Calibri"/>
        </w:rPr>
        <w:t>WebAccess</w:t>
      </w:r>
      <w:proofErr w:type="spellEnd"/>
      <w:r>
        <w:rPr>
          <w:rFonts w:cs="Calibri"/>
        </w:rPr>
        <w:t xml:space="preserve"> username</w:t>
      </w:r>
    </w:p>
    <w:p w14:paraId="48B3AC4E" w14:textId="77777777" w:rsidR="00070E91" w:rsidRDefault="00070E91" w:rsidP="00070E91">
      <w:pPr>
        <w:numPr>
          <w:ilvl w:val="0"/>
          <w:numId w:val="1"/>
        </w:numPr>
        <w:spacing w:after="0" w:line="240" w:lineRule="auto"/>
        <w:rPr>
          <w:rFonts w:cs="Calibri"/>
        </w:rPr>
      </w:pPr>
      <w:r>
        <w:rPr>
          <w:rFonts w:cs="Calibri"/>
        </w:rPr>
        <w:t>Password = college</w:t>
      </w:r>
    </w:p>
    <w:p w14:paraId="48B3AC4F" w14:textId="77777777" w:rsidR="00070E91" w:rsidRDefault="00070E91" w:rsidP="00070E91">
      <w:pPr>
        <w:numPr>
          <w:ilvl w:val="0"/>
          <w:numId w:val="1"/>
        </w:numPr>
        <w:spacing w:after="0" w:line="240" w:lineRule="auto"/>
        <w:rPr>
          <w:rFonts w:cs="Calibri"/>
        </w:rPr>
      </w:pPr>
      <w:r>
        <w:rPr>
          <w:rFonts w:cs="Calibri"/>
        </w:rPr>
        <w:t>Click OK</w:t>
      </w:r>
    </w:p>
    <w:p w14:paraId="48B3AC50" w14:textId="77777777" w:rsidR="00070E91" w:rsidRDefault="00070E91" w:rsidP="00070E91">
      <w:pPr>
        <w:numPr>
          <w:ilvl w:val="0"/>
          <w:numId w:val="1"/>
        </w:numPr>
        <w:spacing w:after="0" w:line="240" w:lineRule="auto"/>
        <w:rPr>
          <w:rFonts w:cs="Calibri"/>
        </w:rPr>
      </w:pPr>
      <w:r>
        <w:rPr>
          <w:rFonts w:cs="Calibri"/>
        </w:rPr>
        <w:t xml:space="preserve">Experiencing log in problems?  Call </w:t>
      </w:r>
      <w:r w:rsidR="00884117" w:rsidRPr="00884117">
        <w:rPr>
          <w:rFonts w:cs="Calibri"/>
          <w:color w:val="FF0000"/>
        </w:rPr>
        <w:t>phone ###</w:t>
      </w:r>
    </w:p>
    <w:p w14:paraId="48B3AC51" w14:textId="77777777" w:rsidR="00070E91" w:rsidRDefault="00070E91" w:rsidP="00070E91">
      <w:pPr>
        <w:spacing w:after="0" w:line="240" w:lineRule="auto"/>
        <w:ind w:left="1440"/>
        <w:rPr>
          <w:rFonts w:cs="Calibri"/>
        </w:rPr>
      </w:pPr>
    </w:p>
    <w:p w14:paraId="48B3AC52" w14:textId="77777777" w:rsidR="00070E91" w:rsidRDefault="00070E91" w:rsidP="00070E91">
      <w:pPr>
        <w:numPr>
          <w:ilvl w:val="0"/>
          <w:numId w:val="2"/>
        </w:numPr>
        <w:spacing w:after="0" w:line="240" w:lineRule="auto"/>
        <w:rPr>
          <w:rFonts w:cs="Calibri"/>
        </w:rPr>
      </w:pPr>
      <w:r>
        <w:rPr>
          <w:rFonts w:cs="Calibri"/>
        </w:rPr>
        <w:t xml:space="preserve">After reading assigned chapters, students should access </w:t>
      </w:r>
      <w:hyperlink r:id="rId6" w:history="1">
        <w:r>
          <w:rPr>
            <w:rStyle w:val="Hyperlink"/>
            <w:rFonts w:cs="Calibri"/>
          </w:rPr>
          <w:t>www.cnsproductions.com</w:t>
        </w:r>
      </w:hyperlink>
      <w:r>
        <w:rPr>
          <w:rFonts w:cs="Calibri"/>
        </w:rPr>
        <w:t xml:space="preserve"> (you may encounter problems using Netscape).  The website will instruct you to obtain “Acrobat Adobe Reader” if your computer does not have this program, double click on the symbol.  This will allow your computer to access information in a readable format.</w:t>
      </w:r>
    </w:p>
    <w:p w14:paraId="48B3AC53" w14:textId="77777777" w:rsidR="00070E91" w:rsidRDefault="00070E91" w:rsidP="00070E91">
      <w:pPr>
        <w:numPr>
          <w:ilvl w:val="0"/>
          <w:numId w:val="2"/>
        </w:numPr>
        <w:spacing w:after="0" w:line="240" w:lineRule="auto"/>
        <w:rPr>
          <w:rFonts w:cs="Calibri"/>
        </w:rPr>
      </w:pPr>
      <w:r>
        <w:rPr>
          <w:rFonts w:cs="Calibri"/>
        </w:rPr>
        <w:t xml:space="preserve">Click on </w:t>
      </w:r>
      <w:r>
        <w:rPr>
          <w:rFonts w:cs="Calibri"/>
          <w:b/>
        </w:rPr>
        <w:t xml:space="preserve">Students </w:t>
      </w:r>
      <w:r>
        <w:rPr>
          <w:rFonts w:cs="Calibri"/>
        </w:rPr>
        <w:t xml:space="preserve">and register.  After registering you may log-in, </w:t>
      </w:r>
      <w:r>
        <w:rPr>
          <w:rFonts w:cs="Calibri"/>
          <w:b/>
        </w:rPr>
        <w:t xml:space="preserve">enter the access code and view the videos.  </w:t>
      </w:r>
      <w:r>
        <w:rPr>
          <w:rFonts w:cs="Calibri"/>
          <w:i/>
        </w:rPr>
        <w:t>The access code may change, if it does, the department will post an announcement on blackboard.</w:t>
      </w:r>
      <w:r>
        <w:rPr>
          <w:rFonts w:cs="Calibri"/>
        </w:rPr>
        <w:t xml:space="preserve">  The current access code is</w:t>
      </w:r>
      <w:r>
        <w:rPr>
          <w:rFonts w:cs="Calibri"/>
          <w:b/>
        </w:rPr>
        <w:t xml:space="preserve"> </w:t>
      </w:r>
      <w:r>
        <w:rPr>
          <w:rFonts w:cs="Calibri"/>
          <w:b/>
          <w:u w:val="single"/>
        </w:rPr>
        <w:t>roadrunner</w:t>
      </w:r>
      <w:r>
        <w:rPr>
          <w:rFonts w:cs="Calibri"/>
          <w:b/>
        </w:rPr>
        <w:t>.</w:t>
      </w:r>
    </w:p>
    <w:p w14:paraId="48B3AC54" w14:textId="77777777" w:rsidR="00070E91" w:rsidRDefault="00070E91" w:rsidP="00070E91">
      <w:pPr>
        <w:numPr>
          <w:ilvl w:val="0"/>
          <w:numId w:val="2"/>
        </w:numPr>
        <w:spacing w:after="0" w:line="240" w:lineRule="auto"/>
        <w:rPr>
          <w:rFonts w:cs="Calibri"/>
        </w:rPr>
      </w:pPr>
      <w:r>
        <w:rPr>
          <w:rFonts w:cs="Calibri"/>
        </w:rPr>
        <w:t xml:space="preserve">There are additional headings listed under Student.  Please view them all to see what support best suits your needs.  </w:t>
      </w:r>
    </w:p>
    <w:p w14:paraId="48B3AC55" w14:textId="77777777" w:rsidR="00070E91" w:rsidRDefault="00070E91" w:rsidP="00070E91">
      <w:pPr>
        <w:numPr>
          <w:ilvl w:val="0"/>
          <w:numId w:val="2"/>
        </w:numPr>
        <w:spacing w:after="0" w:line="240" w:lineRule="auto"/>
        <w:rPr>
          <w:rFonts w:cs="Calibri"/>
        </w:rPr>
      </w:pPr>
      <w:r>
        <w:rPr>
          <w:rFonts w:cs="Calibri"/>
        </w:rPr>
        <w:lastRenderedPageBreak/>
        <w:t xml:space="preserve">Textbook Support is broken down by chapters.  Each chapter is broken down into categories.  </w:t>
      </w:r>
    </w:p>
    <w:p w14:paraId="48B3AC56" w14:textId="77777777" w:rsidR="00070E91" w:rsidRDefault="00070E91" w:rsidP="00070E91">
      <w:pPr>
        <w:numPr>
          <w:ilvl w:val="0"/>
          <w:numId w:val="2"/>
        </w:numPr>
        <w:spacing w:after="0" w:line="240" w:lineRule="auto"/>
        <w:rPr>
          <w:rFonts w:cs="Calibri"/>
        </w:rPr>
      </w:pPr>
      <w:r>
        <w:rPr>
          <w:rFonts w:cs="Calibri"/>
        </w:rPr>
        <w:t xml:space="preserve">Click on the chapter and item of your choice or try each item to review what is available.  </w:t>
      </w:r>
    </w:p>
    <w:p w14:paraId="48B3AC57" w14:textId="77777777" w:rsidR="00070E91" w:rsidRDefault="00070E91" w:rsidP="00070E91">
      <w:pPr>
        <w:numPr>
          <w:ilvl w:val="0"/>
          <w:numId w:val="2"/>
        </w:numPr>
        <w:spacing w:after="0" w:line="240" w:lineRule="auto"/>
        <w:rPr>
          <w:rFonts w:cs="Calibri"/>
        </w:rPr>
      </w:pPr>
      <w:r>
        <w:rPr>
          <w:rFonts w:cs="Calibri"/>
        </w:rPr>
        <w:t xml:space="preserve">The Textbook Support offers a link to a crossword puzzle for each chapter; </w:t>
      </w:r>
      <w:r>
        <w:rPr>
          <w:rFonts w:cs="Calibri"/>
          <w:u w:val="single"/>
        </w:rPr>
        <w:t>you may take a self-test by completing the crossword puzzle</w:t>
      </w:r>
      <w:r>
        <w:rPr>
          <w:rFonts w:cs="Calibri"/>
        </w:rPr>
        <w:t>.  This is a practice exercise and your score will not be used for your course grade.</w:t>
      </w:r>
    </w:p>
    <w:p w14:paraId="48B3AC58" w14:textId="77777777" w:rsidR="00070E91" w:rsidRDefault="00070E91" w:rsidP="00070E91">
      <w:pPr>
        <w:numPr>
          <w:ilvl w:val="0"/>
          <w:numId w:val="2"/>
        </w:numPr>
        <w:spacing w:after="0" w:line="240" w:lineRule="auto"/>
        <w:rPr>
          <w:rFonts w:cs="Calibri"/>
          <w:b/>
          <w:bCs/>
          <w:i/>
          <w:iCs/>
        </w:rPr>
      </w:pPr>
      <w:r>
        <w:rPr>
          <w:rFonts w:cs="Calibri"/>
          <w:b/>
          <w:u w:val="single"/>
        </w:rPr>
        <w:t>When you are ready to take your test for a grade</w:t>
      </w:r>
      <w:r>
        <w:rPr>
          <w:rFonts w:cs="Calibri"/>
        </w:rPr>
        <w:t xml:space="preserve">, go to the Assessments icon on </w:t>
      </w:r>
      <w:r>
        <w:rPr>
          <w:rFonts w:cs="Calibri"/>
          <w:i/>
        </w:rPr>
        <w:t xml:space="preserve">My Blackboard </w:t>
      </w:r>
      <w:r>
        <w:rPr>
          <w:rFonts w:cs="Calibri"/>
        </w:rPr>
        <w:t>and double click.  Here you will find all of your exams including an A and a B format for each of the three exams.  Select the test you wish to take.  Once you have clicked on the test, you will see the dates the test is available and the time limits.  Q</w:t>
      </w:r>
      <w:r>
        <w:rPr>
          <w:rStyle w:val="helptext6"/>
          <w:rFonts w:ascii="Verdana" w:hAnsi="Verdana"/>
          <w:sz w:val="19"/>
          <w:szCs w:val="19"/>
        </w:rPr>
        <w:t xml:space="preserve">uestions may be answered in any order. You may revisit questions after you have answered them.  </w:t>
      </w:r>
      <w:r>
        <w:rPr>
          <w:rStyle w:val="helptext6"/>
          <w:rFonts w:ascii="Verdana" w:hAnsi="Verdana"/>
          <w:i/>
          <w:sz w:val="19"/>
          <w:szCs w:val="19"/>
        </w:rPr>
        <w:t>You must save your answers and you must click submit when you are finished.</w:t>
      </w:r>
      <w:r>
        <w:rPr>
          <w:rStyle w:val="helptext6"/>
          <w:rFonts w:ascii="Verdana" w:hAnsi="Verdana"/>
          <w:sz w:val="19"/>
          <w:szCs w:val="19"/>
        </w:rPr>
        <w:t xml:space="preserve">  </w:t>
      </w:r>
      <w:r>
        <w:rPr>
          <w:rFonts w:cs="Calibri"/>
        </w:rPr>
        <w:t>You may view your score upon completion.</w:t>
      </w:r>
      <w:r>
        <w:rPr>
          <w:rFonts w:cs="Calibri"/>
          <w:b/>
          <w:bCs/>
          <w:i/>
          <w:iCs/>
        </w:rPr>
        <w:t xml:space="preserve">  </w:t>
      </w:r>
      <w:r>
        <w:rPr>
          <w:rFonts w:cs="Calibri"/>
        </w:rPr>
        <w:t xml:space="preserve">In addition there is a section on troubleshooting if you are experiencing difficulties with the Internet configurations.  </w:t>
      </w:r>
    </w:p>
    <w:p w14:paraId="48B3AC59" w14:textId="77777777" w:rsidR="00070E91" w:rsidRDefault="00070E91" w:rsidP="00070E91">
      <w:pPr>
        <w:numPr>
          <w:ilvl w:val="0"/>
          <w:numId w:val="2"/>
        </w:numPr>
        <w:spacing w:after="0" w:line="240" w:lineRule="auto"/>
        <w:rPr>
          <w:rFonts w:cs="Calibri"/>
        </w:rPr>
      </w:pPr>
      <w:r>
        <w:rPr>
          <w:rFonts w:cs="Calibri"/>
        </w:rPr>
        <w:t>You may take both A and B for each of the exams; the higher of the two scores will be accepted as your exam grade.  The computer pulls questions from a test bank provided by the textbook publisher and randomly selects questions for each exam.  Consequently exams will vary from student to student.</w:t>
      </w:r>
    </w:p>
    <w:p w14:paraId="48B3AC5A" w14:textId="77777777" w:rsidR="00070E91" w:rsidRDefault="00070E91" w:rsidP="00070E91">
      <w:pPr>
        <w:numPr>
          <w:ilvl w:val="0"/>
          <w:numId w:val="2"/>
        </w:numPr>
        <w:spacing w:after="0" w:line="240" w:lineRule="auto"/>
        <w:rPr>
          <w:rFonts w:eastAsia="Arial Unicode MS" w:cs="Calibri"/>
        </w:rPr>
      </w:pPr>
      <w:r>
        <w:rPr>
          <w:rFonts w:cs="Calibri"/>
        </w:rPr>
        <w:t xml:space="preserve">If you have any questions about testing, please call </w:t>
      </w:r>
      <w:r w:rsidR="00884117" w:rsidRPr="00884117">
        <w:rPr>
          <w:rFonts w:ascii="Cambria" w:eastAsia="Arial Unicode MS" w:hAnsi="Cambria" w:cs="Calibri"/>
          <w:b/>
          <w:color w:val="FF0000"/>
          <w:sz w:val="24"/>
          <w:szCs w:val="24"/>
        </w:rPr>
        <w:t>XXX</w:t>
      </w:r>
      <w:r>
        <w:rPr>
          <w:rFonts w:cs="Calibri"/>
        </w:rPr>
        <w:t xml:space="preserve"> @</w:t>
      </w:r>
      <w:r w:rsidR="00884117">
        <w:rPr>
          <w:rFonts w:cs="Calibri"/>
        </w:rPr>
        <w:t xml:space="preserve"> </w:t>
      </w:r>
      <w:r w:rsidR="00884117" w:rsidRPr="00884117">
        <w:rPr>
          <w:rFonts w:cs="Calibri"/>
          <w:color w:val="FF0000"/>
        </w:rPr>
        <w:t>######</w:t>
      </w:r>
      <w:r>
        <w:rPr>
          <w:rFonts w:cs="Calibri"/>
        </w:rPr>
        <w:t xml:space="preserve">, or you may e-mail her </w:t>
      </w:r>
      <w:proofErr w:type="gramStart"/>
      <w:r>
        <w:rPr>
          <w:rFonts w:cs="Calibri"/>
        </w:rPr>
        <w:t xml:space="preserve">at </w:t>
      </w:r>
      <w:r w:rsidR="00884117" w:rsidRPr="00884117">
        <w:rPr>
          <w:rFonts w:ascii="Cambria" w:eastAsia="Arial Unicode MS" w:hAnsi="Cambria" w:cs="Calibri"/>
          <w:b/>
          <w:color w:val="FF0000"/>
          <w:sz w:val="24"/>
          <w:szCs w:val="24"/>
        </w:rPr>
        <w:t xml:space="preserve"> XXX</w:t>
      </w:r>
      <w:proofErr w:type="gramEnd"/>
      <w:r>
        <w:rPr>
          <w:rFonts w:cs="Calibri"/>
        </w:rPr>
        <w:t xml:space="preserve">.  You also may contact me @ </w:t>
      </w:r>
      <w:r w:rsidR="00884117" w:rsidRPr="00884117">
        <w:rPr>
          <w:rFonts w:cs="Calibri"/>
          <w:color w:val="FF0000"/>
        </w:rPr>
        <w:t>#######</w:t>
      </w:r>
      <w:r>
        <w:rPr>
          <w:rFonts w:cs="Calibri"/>
        </w:rPr>
        <w:t xml:space="preserve"> or by e-mail </w:t>
      </w:r>
      <w:r w:rsidR="00884117">
        <w:rPr>
          <w:rFonts w:cs="Calibri"/>
        </w:rPr>
        <w:t xml:space="preserve">@ </w:t>
      </w:r>
      <w:r w:rsidR="00884117" w:rsidRPr="00884117">
        <w:rPr>
          <w:rFonts w:ascii="Cambria" w:eastAsia="Arial Unicode MS" w:hAnsi="Cambria" w:cs="Calibri"/>
          <w:b/>
          <w:color w:val="FF0000"/>
          <w:sz w:val="24"/>
          <w:szCs w:val="24"/>
        </w:rPr>
        <w:t>XXX</w:t>
      </w:r>
      <w:r>
        <w:rPr>
          <w:rFonts w:cs="Calibri"/>
        </w:rPr>
        <w:t xml:space="preserve">  </w:t>
      </w:r>
    </w:p>
    <w:p w14:paraId="48B3AC5B" w14:textId="77777777" w:rsidR="00070E91" w:rsidRDefault="00070E91" w:rsidP="00070E91">
      <w:pPr>
        <w:spacing w:after="0" w:line="240" w:lineRule="auto"/>
        <w:rPr>
          <w:rFonts w:cs="Calibri"/>
        </w:rPr>
      </w:pPr>
    </w:p>
    <w:p w14:paraId="48B3AC5C" w14:textId="77777777" w:rsidR="00070E91" w:rsidRDefault="00070E91" w:rsidP="00070E91">
      <w:pPr>
        <w:spacing w:after="0" w:line="240" w:lineRule="auto"/>
        <w:ind w:left="720"/>
        <w:rPr>
          <w:rFonts w:eastAsia="Arial Unicode MS" w:cs="Calibri"/>
        </w:rPr>
      </w:pPr>
      <w:r>
        <w:rPr>
          <w:rFonts w:eastAsia="Arial Unicode MS" w:cs="Calibri"/>
        </w:rPr>
        <w:t xml:space="preserve">It is a requirement that you contact your instructor each week with learning progress reports and that you interact using the discussion board on the material you have read.  This is a non-content graded requirement with the purpose of giving the student the opportunity to communicate with other students taking this course.  </w:t>
      </w:r>
    </w:p>
    <w:p w14:paraId="48B3AC5D" w14:textId="77777777" w:rsidR="00070E91" w:rsidRDefault="00070E91" w:rsidP="00070E91">
      <w:pPr>
        <w:spacing w:after="0" w:line="240" w:lineRule="auto"/>
        <w:ind w:left="720"/>
        <w:rPr>
          <w:rFonts w:eastAsia="Arial Unicode MS" w:cs="Calibri"/>
        </w:rPr>
      </w:pPr>
    </w:p>
    <w:p w14:paraId="48B3AC5E" w14:textId="77777777" w:rsidR="00070E91" w:rsidRDefault="00070E91" w:rsidP="00070E91">
      <w:pPr>
        <w:spacing w:after="0" w:line="240" w:lineRule="auto"/>
        <w:ind w:left="144"/>
        <w:rPr>
          <w:rFonts w:eastAsia="Arial Unicode MS" w:cs="Calibri"/>
          <w:b/>
        </w:rPr>
      </w:pPr>
      <w:r>
        <w:rPr>
          <w:rFonts w:eastAsia="Arial Unicode MS" w:cs="Calibri"/>
          <w:b/>
        </w:rPr>
        <w:t>C.</w:t>
      </w:r>
      <w:r>
        <w:rPr>
          <w:rFonts w:eastAsia="Arial Unicode MS" w:cs="Calibri"/>
          <w:b/>
        </w:rPr>
        <w:tab/>
      </w:r>
      <w:r>
        <w:rPr>
          <w:rFonts w:eastAsia="Arial Unicode MS" w:cs="Calibri"/>
          <w:b/>
          <w:u w:val="single"/>
        </w:rPr>
        <w:t>Course Goals and Objectives</w:t>
      </w:r>
      <w:r>
        <w:rPr>
          <w:rFonts w:eastAsia="Arial Unicode MS" w:cs="Calibri"/>
          <w:b/>
        </w:rPr>
        <w:t>:</w:t>
      </w:r>
    </w:p>
    <w:p w14:paraId="48B3AC5F" w14:textId="77777777" w:rsidR="00070E91" w:rsidRDefault="00070E91" w:rsidP="00070E91">
      <w:pPr>
        <w:spacing w:after="0" w:line="240" w:lineRule="auto"/>
        <w:ind w:left="720"/>
        <w:rPr>
          <w:rFonts w:eastAsia="Arial Unicode MS" w:cs="Calibri"/>
        </w:rPr>
      </w:pPr>
      <w:r>
        <w:rPr>
          <w:rFonts w:eastAsia="Arial Unicode MS" w:cs="Calibri"/>
        </w:rPr>
        <w:t xml:space="preserve">This course concentrates on the pharmacology and neurochemistry of alcohol, and drugs, and other behaviors as well as discussions of these substances and behaviors in their historical, social and psychological contexts. </w:t>
      </w:r>
    </w:p>
    <w:p w14:paraId="48B3AC60" w14:textId="77777777" w:rsidR="00070E91" w:rsidRDefault="00070E91" w:rsidP="00070E91">
      <w:pPr>
        <w:spacing w:after="0" w:line="240" w:lineRule="auto"/>
        <w:ind w:left="720"/>
        <w:rPr>
          <w:rFonts w:eastAsia="Arial Unicode MS" w:cs="Calibri"/>
        </w:rPr>
      </w:pPr>
    </w:p>
    <w:p w14:paraId="48B3AC61" w14:textId="77777777" w:rsidR="00070E91" w:rsidRDefault="00070E91" w:rsidP="00070E91">
      <w:pPr>
        <w:spacing w:after="0" w:line="240" w:lineRule="auto"/>
        <w:ind w:left="720"/>
        <w:rPr>
          <w:rFonts w:eastAsia="Arial Unicode MS" w:cs="Calibri"/>
        </w:rPr>
      </w:pPr>
      <w:r>
        <w:rPr>
          <w:rFonts w:eastAsia="Arial Unicode MS" w:cs="Calibri"/>
        </w:rPr>
        <w:t>1.</w:t>
      </w:r>
      <w:r>
        <w:rPr>
          <w:rFonts w:eastAsia="Arial Unicode MS" w:cs="Calibri"/>
        </w:rPr>
        <w:tab/>
        <w:t>Introduce the student to different drug classifications, what their uses are, and how these drugs affect us.</w:t>
      </w:r>
    </w:p>
    <w:p w14:paraId="48B3AC62" w14:textId="77777777" w:rsidR="00070E91" w:rsidRDefault="00070E91" w:rsidP="00070E91">
      <w:pPr>
        <w:spacing w:after="0" w:line="240" w:lineRule="auto"/>
        <w:ind w:left="720"/>
        <w:rPr>
          <w:rFonts w:eastAsia="Arial Unicode MS" w:cs="Calibri"/>
        </w:rPr>
      </w:pPr>
      <w:r>
        <w:rPr>
          <w:rFonts w:eastAsia="Arial Unicode MS" w:cs="Calibri"/>
        </w:rPr>
        <w:t>2.</w:t>
      </w:r>
      <w:r>
        <w:rPr>
          <w:rFonts w:eastAsia="Arial Unicode MS" w:cs="Calibri"/>
        </w:rPr>
        <w:tab/>
        <w:t>Give a historical and pharmacological summarization of the drug classes.</w:t>
      </w:r>
    </w:p>
    <w:p w14:paraId="48B3AC63" w14:textId="7EA8D718" w:rsidR="00070E91" w:rsidRDefault="003B442E" w:rsidP="00070E91">
      <w:pPr>
        <w:spacing w:after="0" w:line="240" w:lineRule="auto"/>
        <w:ind w:left="720"/>
        <w:rPr>
          <w:rFonts w:eastAsia="Arial Unicode MS" w:cs="Calibri"/>
        </w:rPr>
      </w:pPr>
      <w:r>
        <w:rPr>
          <w:rFonts w:eastAsia="Arial Unicode MS" w:cs="Calibri"/>
        </w:rPr>
        <w:t>3.</w:t>
      </w:r>
      <w:r>
        <w:rPr>
          <w:rFonts w:eastAsia="Arial Unicode MS" w:cs="Calibri"/>
        </w:rPr>
        <w:tab/>
        <w:t xml:space="preserve">Review reasons for drug </w:t>
      </w:r>
      <w:r w:rsidR="00070E91">
        <w:rPr>
          <w:rFonts w:eastAsia="Arial Unicode MS" w:cs="Calibri"/>
        </w:rPr>
        <w:t>use.</w:t>
      </w:r>
    </w:p>
    <w:p w14:paraId="48B3AC64" w14:textId="581CA7B3" w:rsidR="00070E91" w:rsidRDefault="00070E91" w:rsidP="00070E91">
      <w:pPr>
        <w:spacing w:after="0" w:line="240" w:lineRule="auto"/>
        <w:ind w:left="720"/>
        <w:rPr>
          <w:rFonts w:eastAsia="Arial Unicode MS" w:cs="Calibri"/>
        </w:rPr>
      </w:pPr>
      <w:r>
        <w:rPr>
          <w:rFonts w:eastAsia="Arial Unicode MS" w:cs="Calibri"/>
        </w:rPr>
        <w:t>4.</w:t>
      </w:r>
      <w:r>
        <w:rPr>
          <w:rFonts w:eastAsia="Arial Unicode MS" w:cs="Calibri"/>
        </w:rPr>
        <w:tab/>
        <w:t xml:space="preserve">Examine goals of drug treatments, options, and recovery for </w:t>
      </w:r>
      <w:r w:rsidR="003B442E">
        <w:rPr>
          <w:rFonts w:eastAsia="Arial Unicode MS" w:cs="Calibri"/>
        </w:rPr>
        <w:t>people who use drugs or have substance use disorders</w:t>
      </w:r>
      <w:r>
        <w:rPr>
          <w:rFonts w:eastAsia="Arial Unicode MS" w:cs="Calibri"/>
        </w:rPr>
        <w:t>.</w:t>
      </w:r>
    </w:p>
    <w:p w14:paraId="48B3AC65" w14:textId="20EF8968" w:rsidR="00070E91" w:rsidRDefault="00070E91" w:rsidP="00070E91">
      <w:pPr>
        <w:spacing w:after="0" w:line="240" w:lineRule="auto"/>
        <w:ind w:left="720"/>
        <w:rPr>
          <w:rFonts w:eastAsia="Arial Unicode MS" w:cs="Calibri"/>
        </w:rPr>
      </w:pPr>
      <w:r>
        <w:rPr>
          <w:rFonts w:eastAsia="Arial Unicode MS" w:cs="Calibri"/>
        </w:rPr>
        <w:t>5.</w:t>
      </w:r>
      <w:r>
        <w:rPr>
          <w:rFonts w:eastAsia="Arial Unicode MS" w:cs="Calibri"/>
        </w:rPr>
        <w:tab/>
        <w:t>Explore the relation</w:t>
      </w:r>
      <w:r w:rsidR="003B442E">
        <w:rPr>
          <w:rFonts w:eastAsia="Arial Unicode MS" w:cs="Calibri"/>
        </w:rPr>
        <w:t xml:space="preserve">ship </w:t>
      </w:r>
      <w:proofErr w:type="gramStart"/>
      <w:r w:rsidR="003B442E">
        <w:rPr>
          <w:rFonts w:eastAsia="Arial Unicode MS" w:cs="Calibri"/>
        </w:rPr>
        <w:t xml:space="preserve">between mental illness, </w:t>
      </w:r>
      <w:r>
        <w:rPr>
          <w:rFonts w:eastAsia="Arial Unicode MS" w:cs="Calibri"/>
        </w:rPr>
        <w:t xml:space="preserve">substance </w:t>
      </w:r>
      <w:r w:rsidR="003B442E">
        <w:rPr>
          <w:rFonts w:eastAsia="Arial Unicode MS" w:cs="Calibri"/>
        </w:rPr>
        <w:t>use,</w:t>
      </w:r>
      <w:proofErr w:type="gramEnd"/>
      <w:r w:rsidR="003B442E">
        <w:rPr>
          <w:rFonts w:eastAsia="Arial Unicode MS" w:cs="Calibri"/>
        </w:rPr>
        <w:t xml:space="preserve"> and use disorders</w:t>
      </w:r>
      <w:r>
        <w:rPr>
          <w:rFonts w:eastAsia="Arial Unicode MS" w:cs="Calibri"/>
        </w:rPr>
        <w:t xml:space="preserve"> in context of approaches to treating clients</w:t>
      </w:r>
      <w:r w:rsidR="003B442E">
        <w:rPr>
          <w:rFonts w:eastAsia="Arial Unicode MS" w:cs="Calibri"/>
        </w:rPr>
        <w:t xml:space="preserve"> with dual diagnoses</w:t>
      </w:r>
      <w:r>
        <w:rPr>
          <w:rFonts w:eastAsia="Arial Unicode MS" w:cs="Calibri"/>
        </w:rPr>
        <w:t xml:space="preserve">.  </w:t>
      </w:r>
    </w:p>
    <w:p w14:paraId="48B3AC66" w14:textId="77777777" w:rsidR="00070E91" w:rsidRDefault="00070E91" w:rsidP="00070E91">
      <w:pPr>
        <w:spacing w:after="0" w:line="240" w:lineRule="auto"/>
        <w:ind w:left="720"/>
        <w:rPr>
          <w:rFonts w:eastAsia="Arial Unicode MS" w:cs="Calibri"/>
        </w:rPr>
      </w:pPr>
    </w:p>
    <w:p w14:paraId="48B3AC67" w14:textId="77777777" w:rsidR="00070E91" w:rsidRDefault="00070E91" w:rsidP="00070E91">
      <w:pPr>
        <w:spacing w:after="0" w:line="240" w:lineRule="auto"/>
        <w:rPr>
          <w:rFonts w:eastAsia="Arial Unicode MS" w:cs="Calibri"/>
          <w:b/>
        </w:rPr>
      </w:pPr>
      <w:r>
        <w:rPr>
          <w:rFonts w:eastAsia="Arial Unicode MS" w:cs="Calibri"/>
          <w:b/>
        </w:rPr>
        <w:t>D.</w:t>
      </w:r>
      <w:r>
        <w:rPr>
          <w:rFonts w:eastAsia="Arial Unicode MS" w:cs="Calibri"/>
          <w:b/>
        </w:rPr>
        <w:tab/>
      </w:r>
      <w:r>
        <w:rPr>
          <w:rFonts w:eastAsia="Arial Unicode MS" w:cs="Calibri"/>
          <w:b/>
          <w:u w:val="single"/>
        </w:rPr>
        <w:t>Methodology</w:t>
      </w:r>
      <w:r>
        <w:rPr>
          <w:rFonts w:eastAsia="Arial Unicode MS" w:cs="Calibri"/>
          <w:b/>
        </w:rPr>
        <w:t>:</w:t>
      </w:r>
    </w:p>
    <w:p w14:paraId="48B3AC68" w14:textId="77777777" w:rsidR="00070E91" w:rsidRDefault="00070E91" w:rsidP="00070E91">
      <w:pPr>
        <w:spacing w:after="0" w:line="240" w:lineRule="auto"/>
        <w:ind w:left="720"/>
        <w:rPr>
          <w:rFonts w:eastAsia="Arial Unicode MS" w:cs="Calibri"/>
        </w:rPr>
      </w:pPr>
      <w:r>
        <w:rPr>
          <w:rFonts w:eastAsia="Arial Unicode MS" w:cs="Calibri"/>
        </w:rPr>
        <w:t xml:space="preserve">This is a Blackboard course (internet).  Couse consists of on-line communications, the discussion board, video links through the publisher’s </w:t>
      </w:r>
      <w:bookmarkStart w:id="0" w:name="_GoBack"/>
      <w:bookmarkEnd w:id="0"/>
      <w:r>
        <w:rPr>
          <w:rFonts w:eastAsia="Arial Unicode MS" w:cs="Calibri"/>
        </w:rPr>
        <w:t>textbook support, self-tests, and on-line examinations through My Blackboard.</w:t>
      </w:r>
    </w:p>
    <w:p w14:paraId="48B3AC69" w14:textId="77777777" w:rsidR="00070E91" w:rsidRDefault="00070E91" w:rsidP="00070E91">
      <w:pPr>
        <w:spacing w:after="0" w:line="240" w:lineRule="auto"/>
        <w:rPr>
          <w:rFonts w:eastAsia="Arial Unicode MS" w:cs="Calibri"/>
          <w:b/>
        </w:rPr>
      </w:pPr>
    </w:p>
    <w:p w14:paraId="48B3AC6A" w14:textId="77777777" w:rsidR="00070E91" w:rsidRDefault="00070E91" w:rsidP="00070E91">
      <w:pPr>
        <w:spacing w:after="0" w:line="240" w:lineRule="auto"/>
        <w:rPr>
          <w:rFonts w:eastAsia="Arial Unicode MS" w:cs="Calibri"/>
        </w:rPr>
      </w:pPr>
      <w:r>
        <w:rPr>
          <w:rFonts w:eastAsia="Arial Unicode MS" w:cs="Calibri"/>
          <w:b/>
        </w:rPr>
        <w:t>E.</w:t>
      </w:r>
      <w:r>
        <w:rPr>
          <w:rFonts w:eastAsia="Arial Unicode MS" w:cs="Calibri"/>
          <w:b/>
        </w:rPr>
        <w:tab/>
      </w:r>
      <w:r>
        <w:rPr>
          <w:rFonts w:eastAsia="Arial Unicode MS" w:cs="Calibri"/>
          <w:b/>
          <w:u w:val="single"/>
        </w:rPr>
        <w:t>Prerequisites</w:t>
      </w:r>
      <w:r>
        <w:rPr>
          <w:rFonts w:eastAsia="Arial Unicode MS" w:cs="Calibri"/>
        </w:rPr>
        <w:t>:</w:t>
      </w:r>
    </w:p>
    <w:p w14:paraId="48B3AC6B" w14:textId="77777777" w:rsidR="00070E91" w:rsidRDefault="00884117" w:rsidP="00070E91">
      <w:pPr>
        <w:spacing w:after="0" w:line="240" w:lineRule="auto"/>
        <w:ind w:firstLine="720"/>
        <w:rPr>
          <w:rFonts w:ascii="Cambria" w:eastAsia="Arial Unicode MS" w:hAnsi="Cambria" w:cs="Calibri"/>
          <w:b/>
          <w:color w:val="FF0000"/>
          <w:sz w:val="24"/>
          <w:szCs w:val="24"/>
        </w:rPr>
      </w:pPr>
      <w:r w:rsidRPr="00884117">
        <w:rPr>
          <w:rFonts w:ascii="Cambria" w:eastAsia="Arial Unicode MS" w:hAnsi="Cambria" w:cs="Calibri"/>
          <w:b/>
          <w:color w:val="FF0000"/>
          <w:sz w:val="24"/>
          <w:szCs w:val="24"/>
        </w:rPr>
        <w:t>XXX</w:t>
      </w:r>
    </w:p>
    <w:p w14:paraId="48B3AC6C" w14:textId="77777777" w:rsidR="00884117" w:rsidRDefault="00884117" w:rsidP="00070E91">
      <w:pPr>
        <w:spacing w:after="0" w:line="240" w:lineRule="auto"/>
        <w:ind w:firstLine="720"/>
        <w:rPr>
          <w:rFonts w:eastAsia="Arial Unicode MS" w:cs="Calibri"/>
        </w:rPr>
      </w:pPr>
    </w:p>
    <w:p w14:paraId="48B3AC6D" w14:textId="77777777" w:rsidR="00070E91" w:rsidRDefault="00070E91" w:rsidP="00070E91">
      <w:pPr>
        <w:spacing w:after="0" w:line="240" w:lineRule="auto"/>
        <w:rPr>
          <w:rFonts w:eastAsia="Arial Unicode MS" w:cs="Calibri"/>
          <w:b/>
        </w:rPr>
      </w:pPr>
      <w:r>
        <w:rPr>
          <w:rFonts w:eastAsia="Arial Unicode MS" w:cs="Calibri"/>
          <w:b/>
        </w:rPr>
        <w:lastRenderedPageBreak/>
        <w:t>F.</w:t>
      </w:r>
      <w:r>
        <w:rPr>
          <w:rFonts w:eastAsia="Arial Unicode MS" w:cs="Calibri"/>
          <w:b/>
        </w:rPr>
        <w:tab/>
      </w:r>
      <w:r>
        <w:rPr>
          <w:rFonts w:eastAsia="Arial Unicode MS" w:cs="Calibri"/>
          <w:b/>
          <w:u w:val="single"/>
        </w:rPr>
        <w:t>Class Attendance Policy</w:t>
      </w:r>
      <w:r>
        <w:rPr>
          <w:rFonts w:eastAsia="Arial Unicode MS" w:cs="Calibri"/>
          <w:b/>
        </w:rPr>
        <w:t>:</w:t>
      </w:r>
    </w:p>
    <w:p w14:paraId="48B3AC6E" w14:textId="77777777" w:rsidR="00070E91" w:rsidRDefault="00070E91" w:rsidP="00070E91">
      <w:pPr>
        <w:spacing w:after="0" w:line="240" w:lineRule="auto"/>
        <w:ind w:left="720"/>
        <w:rPr>
          <w:rFonts w:eastAsia="Arial Unicode MS" w:cs="Calibri"/>
        </w:rPr>
      </w:pPr>
      <w:proofErr w:type="spellStart"/>
      <w:r>
        <w:rPr>
          <w:rFonts w:eastAsia="Arial Unicode MS" w:cs="Calibri"/>
        </w:rPr>
        <w:t>MyBlackboard</w:t>
      </w:r>
      <w:proofErr w:type="spellEnd"/>
      <w:r>
        <w:rPr>
          <w:rFonts w:eastAsia="Arial Unicode MS" w:cs="Calibri"/>
        </w:rPr>
        <w:t xml:space="preserve"> (internet) students are required to contact their instructor at least one time every two weeks, provide a status update regarding their readings and make regular postings on the discussion board.  Failure to log on to </w:t>
      </w:r>
      <w:proofErr w:type="spellStart"/>
      <w:r>
        <w:rPr>
          <w:rFonts w:eastAsia="Arial Unicode MS" w:cs="Calibri"/>
        </w:rPr>
        <w:t>MyBlackboard</w:t>
      </w:r>
      <w:proofErr w:type="spellEnd"/>
      <w:r>
        <w:rPr>
          <w:rFonts w:eastAsia="Arial Unicode MS" w:cs="Calibri"/>
        </w:rPr>
        <w:t xml:space="preserve"> for which the student is officially registered will result in a failing (F) grade.  Regular attendance is expected.  If an absence is unavoidable, the student is responsible for completing all work missed during the absence.  Students unable to attend should contact their instructors as soon as possible concerning the absence.</w:t>
      </w:r>
    </w:p>
    <w:p w14:paraId="48B3AC6F" w14:textId="77777777" w:rsidR="00070E91" w:rsidRDefault="00070E91" w:rsidP="00070E91">
      <w:pPr>
        <w:spacing w:after="0" w:line="240" w:lineRule="auto"/>
        <w:ind w:left="720"/>
        <w:rPr>
          <w:rFonts w:eastAsia="Arial Unicode MS" w:cs="Calibri"/>
        </w:rPr>
      </w:pPr>
    </w:p>
    <w:p w14:paraId="48B3AC70" w14:textId="77777777" w:rsidR="00070E91" w:rsidRDefault="00070E91" w:rsidP="00070E91">
      <w:pPr>
        <w:spacing w:after="0" w:line="240" w:lineRule="auto"/>
        <w:rPr>
          <w:rFonts w:eastAsia="Arial Unicode MS" w:cs="Calibri"/>
        </w:rPr>
      </w:pPr>
      <w:r>
        <w:rPr>
          <w:rFonts w:eastAsia="Arial Unicode MS" w:cs="Calibri"/>
          <w:b/>
        </w:rPr>
        <w:t>G.</w:t>
      </w:r>
      <w:r>
        <w:rPr>
          <w:rFonts w:eastAsia="Arial Unicode MS" w:cs="Calibri"/>
          <w:b/>
        </w:rPr>
        <w:tab/>
      </w:r>
      <w:r>
        <w:rPr>
          <w:rFonts w:eastAsia="Arial Unicode MS" w:cs="Calibri"/>
          <w:b/>
          <w:u w:val="single"/>
        </w:rPr>
        <w:t>Textbooks</w:t>
      </w:r>
      <w:r>
        <w:rPr>
          <w:rFonts w:eastAsia="Arial Unicode MS" w:cs="Calibri"/>
        </w:rPr>
        <w:t>:</w:t>
      </w:r>
    </w:p>
    <w:p w14:paraId="48B3AC71" w14:textId="77777777" w:rsidR="00070E91" w:rsidRDefault="00070E91" w:rsidP="00070E91">
      <w:pPr>
        <w:spacing w:after="0"/>
        <w:ind w:left="720"/>
        <w:rPr>
          <w:rFonts w:eastAsia="Arial Unicode MS" w:cs="Calibri"/>
        </w:rPr>
      </w:pPr>
      <w:r>
        <w:rPr>
          <w:rFonts w:eastAsia="Arial Unicode MS" w:cs="Calibri"/>
        </w:rPr>
        <w:t xml:space="preserve">Uppers, Downers and All </w:t>
      </w:r>
      <w:proofErr w:type="spellStart"/>
      <w:r>
        <w:rPr>
          <w:rFonts w:eastAsia="Arial Unicode MS" w:cs="Calibri"/>
        </w:rPr>
        <w:t>Arounders</w:t>
      </w:r>
      <w:proofErr w:type="spellEnd"/>
      <w:r>
        <w:rPr>
          <w:rFonts w:eastAsia="Arial Unicode MS" w:cs="Calibri"/>
        </w:rPr>
        <w:t xml:space="preserve">, 7th Ed., W. E. Cohen &amp; D. S. </w:t>
      </w:r>
      <w:proofErr w:type="spellStart"/>
      <w:r>
        <w:rPr>
          <w:rFonts w:eastAsia="Arial Unicode MS" w:cs="Calibri"/>
        </w:rPr>
        <w:t>Inaba</w:t>
      </w:r>
      <w:proofErr w:type="spellEnd"/>
      <w:r>
        <w:rPr>
          <w:rFonts w:eastAsia="Arial Unicode MS" w:cs="Calibri"/>
        </w:rPr>
        <w:t>, CNS Publications, Inc.  ISBN</w:t>
      </w:r>
      <w:r>
        <w:t xml:space="preserve"> 9780926544307</w:t>
      </w:r>
      <w:r>
        <w:rPr>
          <w:rFonts w:eastAsia="Arial Unicode MS" w:cs="Calibri"/>
        </w:rPr>
        <w:t xml:space="preserve">.   This textbook can be purchased at the ACC bookstore.  Bookstore hours can vary during holidays so please call the bookstore at </w:t>
      </w:r>
      <w:r w:rsidR="00884117" w:rsidRPr="00884117">
        <w:rPr>
          <w:rFonts w:eastAsia="Arial Unicode MS" w:cs="Calibri"/>
          <w:color w:val="FF0000"/>
        </w:rPr>
        <w:t>######</w:t>
      </w:r>
      <w:r>
        <w:rPr>
          <w:rFonts w:eastAsia="Arial Unicode MS" w:cs="Calibri"/>
        </w:rPr>
        <w:t xml:space="preserve"> for more information. The textbook can also be purchased online and mailed directly to your residence from:    </w:t>
      </w:r>
      <w:hyperlink r:id="rId7" w:history="1">
        <w:r>
          <w:rPr>
            <w:rStyle w:val="Hyperlink"/>
            <w:rFonts w:eastAsia="Arial Unicode MS" w:cs="Calibri"/>
          </w:rPr>
          <w:t>http://www.</w:t>
        </w:r>
        <w:r w:rsidR="00884117" w:rsidRPr="00884117">
          <w:rPr>
            <w:rFonts w:ascii="Cambria" w:eastAsia="Arial Unicode MS" w:hAnsi="Cambria" w:cs="Calibri"/>
            <w:b/>
            <w:color w:val="FF0000"/>
            <w:sz w:val="24"/>
            <w:szCs w:val="24"/>
          </w:rPr>
          <w:t xml:space="preserve"> XXX</w:t>
        </w:r>
        <w:r w:rsidR="00884117">
          <w:rPr>
            <w:rStyle w:val="Hyperlink"/>
            <w:rFonts w:eastAsia="Arial Unicode MS" w:cs="Calibri"/>
          </w:rPr>
          <w:t xml:space="preserve"> </w:t>
        </w:r>
      </w:hyperlink>
    </w:p>
    <w:p w14:paraId="48B3AC72" w14:textId="77777777" w:rsidR="00070E91" w:rsidRDefault="00070E91" w:rsidP="00070E91">
      <w:pPr>
        <w:spacing w:after="0" w:line="240" w:lineRule="auto"/>
        <w:ind w:left="720"/>
        <w:rPr>
          <w:rFonts w:eastAsia="Arial Unicode MS" w:cs="Calibri"/>
        </w:rPr>
      </w:pPr>
    </w:p>
    <w:p w14:paraId="48B3AC73" w14:textId="77777777" w:rsidR="00070E91" w:rsidRDefault="00070E91" w:rsidP="00070E91">
      <w:pPr>
        <w:spacing w:after="0" w:line="240" w:lineRule="auto"/>
        <w:rPr>
          <w:rFonts w:eastAsia="Arial Unicode MS" w:cs="Calibri"/>
          <w:b/>
        </w:rPr>
      </w:pPr>
      <w:r>
        <w:rPr>
          <w:rFonts w:eastAsia="Arial Unicode MS" w:cs="Calibri"/>
          <w:b/>
        </w:rPr>
        <w:t>H.</w:t>
      </w:r>
      <w:r>
        <w:rPr>
          <w:rFonts w:eastAsia="Arial Unicode MS" w:cs="Calibri"/>
          <w:b/>
        </w:rPr>
        <w:tab/>
      </w:r>
      <w:r>
        <w:rPr>
          <w:rFonts w:eastAsia="Arial Unicode MS" w:cs="Calibri"/>
          <w:b/>
          <w:u w:val="single"/>
        </w:rPr>
        <w:t>Additional Materials</w:t>
      </w:r>
      <w:r>
        <w:rPr>
          <w:rFonts w:eastAsia="Arial Unicode MS" w:cs="Calibri"/>
          <w:b/>
        </w:rPr>
        <w:t>:</w:t>
      </w:r>
    </w:p>
    <w:p w14:paraId="48B3AC74" w14:textId="77777777" w:rsidR="00070E91" w:rsidRDefault="00070E91" w:rsidP="00070E91">
      <w:pPr>
        <w:spacing w:after="0" w:line="240" w:lineRule="auto"/>
        <w:rPr>
          <w:rFonts w:eastAsia="Arial Unicode MS" w:cs="Calibri"/>
        </w:rPr>
      </w:pPr>
      <w:r>
        <w:rPr>
          <w:rFonts w:eastAsia="Arial Unicode MS" w:cs="Calibri"/>
          <w:b/>
        </w:rPr>
        <w:tab/>
      </w:r>
      <w:r>
        <w:rPr>
          <w:rFonts w:eastAsia="Arial Unicode MS" w:cs="Calibri"/>
        </w:rPr>
        <w:t>None</w:t>
      </w:r>
    </w:p>
    <w:p w14:paraId="48B3AC75" w14:textId="77777777" w:rsidR="00070E91" w:rsidRDefault="00070E91" w:rsidP="00070E91">
      <w:pPr>
        <w:spacing w:after="0" w:line="240" w:lineRule="auto"/>
        <w:rPr>
          <w:rFonts w:eastAsia="Arial Unicode MS" w:cs="Calibri"/>
        </w:rPr>
      </w:pPr>
    </w:p>
    <w:p w14:paraId="48B3AC76" w14:textId="77777777" w:rsidR="00070E91" w:rsidRDefault="00070E91" w:rsidP="00070E91">
      <w:pPr>
        <w:spacing w:after="0" w:line="240" w:lineRule="auto"/>
        <w:rPr>
          <w:rFonts w:eastAsia="Arial Unicode MS" w:cs="Calibri"/>
          <w:b/>
        </w:rPr>
      </w:pPr>
      <w:r>
        <w:rPr>
          <w:rFonts w:eastAsia="Arial Unicode MS" w:cs="Calibri"/>
          <w:b/>
        </w:rPr>
        <w:t>I.</w:t>
      </w:r>
      <w:r>
        <w:rPr>
          <w:rFonts w:eastAsia="Arial Unicode MS" w:cs="Calibri"/>
          <w:b/>
        </w:rPr>
        <w:tab/>
      </w:r>
      <w:r>
        <w:rPr>
          <w:rFonts w:eastAsia="Arial Unicode MS" w:cs="Calibri"/>
          <w:b/>
          <w:u w:val="single"/>
        </w:rPr>
        <w:t>Assignments, Exams and Grading Summary</w:t>
      </w:r>
      <w:r>
        <w:rPr>
          <w:rFonts w:eastAsia="Arial Unicode MS" w:cs="Calibri"/>
          <w:b/>
        </w:rPr>
        <w:t>:</w:t>
      </w:r>
    </w:p>
    <w:p w14:paraId="48B3AC77" w14:textId="77777777" w:rsidR="00070E91" w:rsidRDefault="00070E91" w:rsidP="00070E91">
      <w:pPr>
        <w:spacing w:after="0" w:line="240" w:lineRule="auto"/>
        <w:ind w:left="720"/>
        <w:rPr>
          <w:rFonts w:cs="Calibri"/>
        </w:rPr>
      </w:pPr>
      <w:r>
        <w:rPr>
          <w:rFonts w:cs="Calibri"/>
        </w:rPr>
        <w:t xml:space="preserve">There are three (3) exams.  Your final grade will be the average of your three exams.  Each exam will come in two forms: Form A and Form B.  When you take a test, click on </w:t>
      </w:r>
      <w:r>
        <w:rPr>
          <w:rFonts w:cs="Calibri"/>
          <w:iCs/>
        </w:rPr>
        <w:t xml:space="preserve">form A </w:t>
      </w:r>
      <w:r>
        <w:rPr>
          <w:rFonts w:cs="Calibri"/>
        </w:rPr>
        <w:t>first; for example Exam 1-A.  If you are not happy with your score, you may take form B in order to try to improve your score.  Form B consists of different questions from the same reading material.</w:t>
      </w:r>
    </w:p>
    <w:p w14:paraId="48B3AC78" w14:textId="77777777" w:rsidR="00070E91" w:rsidRDefault="00070E91" w:rsidP="00070E91">
      <w:pPr>
        <w:tabs>
          <w:tab w:val="left" w:pos="5846"/>
        </w:tabs>
        <w:spacing w:after="0" w:line="240" w:lineRule="auto"/>
        <w:ind w:left="720"/>
        <w:rPr>
          <w:rFonts w:cs="Calibri"/>
        </w:rPr>
      </w:pPr>
      <w:r>
        <w:rPr>
          <w:rFonts w:cs="Calibri"/>
        </w:rPr>
        <w:t xml:space="preserve">                                                                                  Must be completed by:</w:t>
      </w:r>
    </w:p>
    <w:p w14:paraId="48B3AC79" w14:textId="77777777" w:rsidR="00070E91" w:rsidRDefault="00070E91" w:rsidP="00070E91">
      <w:pPr>
        <w:spacing w:after="0" w:line="240" w:lineRule="auto"/>
        <w:ind w:left="720"/>
        <w:rPr>
          <w:rFonts w:cs="Calibri"/>
        </w:rPr>
      </w:pPr>
      <w:r>
        <w:rPr>
          <w:rFonts w:cs="Calibri"/>
        </w:rPr>
        <w:t>Exam 1 will cover chapters 1, 2 and 3</w:t>
      </w:r>
      <w:r>
        <w:rPr>
          <w:rFonts w:cs="Calibri"/>
        </w:rPr>
        <w:tab/>
      </w:r>
      <w:r>
        <w:rPr>
          <w:rFonts w:cs="Calibri"/>
        </w:rPr>
        <w:tab/>
        <w:t xml:space="preserve">    </w:t>
      </w:r>
      <w:r w:rsidR="00884117" w:rsidRPr="00884117">
        <w:rPr>
          <w:rFonts w:ascii="Cambria" w:eastAsia="Arial Unicode MS" w:hAnsi="Cambria" w:cs="Calibri"/>
          <w:b/>
          <w:color w:val="FF0000"/>
          <w:sz w:val="24"/>
          <w:szCs w:val="24"/>
        </w:rPr>
        <w:t>XXX</w:t>
      </w:r>
    </w:p>
    <w:p w14:paraId="48B3AC7A" w14:textId="77777777" w:rsidR="00884117" w:rsidRDefault="00070E91" w:rsidP="00070E91">
      <w:pPr>
        <w:spacing w:after="0" w:line="240" w:lineRule="auto"/>
        <w:ind w:left="720"/>
        <w:rPr>
          <w:rFonts w:cs="Calibri"/>
        </w:rPr>
      </w:pPr>
      <w:r>
        <w:rPr>
          <w:rFonts w:cs="Calibri"/>
        </w:rPr>
        <w:t>Exam 2 will cover chapters 4, 5, and 6</w:t>
      </w:r>
      <w:r>
        <w:rPr>
          <w:rFonts w:cs="Calibri"/>
        </w:rPr>
        <w:tab/>
        <w:t xml:space="preserve">     </w:t>
      </w:r>
      <w:r>
        <w:rPr>
          <w:rFonts w:cs="Calibri"/>
        </w:rPr>
        <w:tab/>
        <w:t xml:space="preserve">    </w:t>
      </w:r>
      <w:r w:rsidR="00884117" w:rsidRPr="00884117">
        <w:rPr>
          <w:rFonts w:ascii="Cambria" w:eastAsia="Arial Unicode MS" w:hAnsi="Cambria" w:cs="Calibri"/>
          <w:b/>
          <w:color w:val="FF0000"/>
          <w:sz w:val="24"/>
          <w:szCs w:val="24"/>
        </w:rPr>
        <w:t>XXX</w:t>
      </w:r>
      <w:r w:rsidR="00884117">
        <w:rPr>
          <w:rFonts w:cs="Calibri"/>
        </w:rPr>
        <w:t xml:space="preserve"> </w:t>
      </w:r>
    </w:p>
    <w:p w14:paraId="48B3AC7B" w14:textId="77777777" w:rsidR="00070E91" w:rsidRDefault="00070E91" w:rsidP="00070E91">
      <w:pPr>
        <w:spacing w:after="0" w:line="240" w:lineRule="auto"/>
        <w:ind w:left="720"/>
        <w:rPr>
          <w:rFonts w:eastAsia="Arial Unicode MS" w:cs="Calibri"/>
        </w:rPr>
      </w:pPr>
      <w:r>
        <w:rPr>
          <w:rFonts w:cs="Calibri"/>
        </w:rPr>
        <w:t>Exam 3 will cover chapters 7, 8, 9, and 10</w:t>
      </w:r>
      <w:r>
        <w:rPr>
          <w:rFonts w:cs="Calibri"/>
        </w:rPr>
        <w:tab/>
        <w:t xml:space="preserve">    </w:t>
      </w:r>
      <w:r w:rsidR="00884117" w:rsidRPr="00884117">
        <w:rPr>
          <w:rFonts w:ascii="Cambria" w:eastAsia="Arial Unicode MS" w:hAnsi="Cambria" w:cs="Calibri"/>
          <w:b/>
          <w:color w:val="FF0000"/>
          <w:sz w:val="24"/>
          <w:szCs w:val="24"/>
        </w:rPr>
        <w:t>XXX</w:t>
      </w:r>
    </w:p>
    <w:p w14:paraId="48B3AC7C" w14:textId="77777777" w:rsidR="00070E91" w:rsidRDefault="00070E91" w:rsidP="00070E91">
      <w:pPr>
        <w:tabs>
          <w:tab w:val="right" w:leader="hyphen" w:pos="3600"/>
        </w:tabs>
        <w:spacing w:after="0" w:line="240" w:lineRule="auto"/>
        <w:rPr>
          <w:rFonts w:eastAsia="Arial Unicode MS" w:cs="Calibri"/>
        </w:rPr>
      </w:pPr>
    </w:p>
    <w:p w14:paraId="48B3AC7D" w14:textId="77777777" w:rsidR="00070E91" w:rsidRDefault="00070E91" w:rsidP="00070E91">
      <w:pPr>
        <w:tabs>
          <w:tab w:val="right" w:leader="hyphen" w:pos="3600"/>
        </w:tabs>
        <w:spacing w:after="0" w:line="240" w:lineRule="auto"/>
        <w:rPr>
          <w:rFonts w:eastAsia="Arial Unicode MS" w:cs="Calibri"/>
          <w:b/>
        </w:rPr>
      </w:pPr>
      <w:r>
        <w:rPr>
          <w:rFonts w:eastAsia="Arial Unicode MS" w:cs="Calibri"/>
          <w:b/>
        </w:rPr>
        <w:t xml:space="preserve">J.         </w:t>
      </w:r>
      <w:r>
        <w:rPr>
          <w:rFonts w:eastAsia="Arial Unicode MS" w:cs="Calibri"/>
          <w:b/>
          <w:u w:val="single"/>
        </w:rPr>
        <w:t>Grading Scale</w:t>
      </w:r>
      <w:r>
        <w:rPr>
          <w:rFonts w:eastAsia="Arial Unicode MS" w:cs="Calibri"/>
          <w:b/>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2159"/>
      </w:tblGrid>
      <w:tr w:rsidR="00070E91" w14:paraId="48B3AC80" w14:textId="77777777" w:rsidTr="00070E91">
        <w:trPr>
          <w:trHeight w:val="277"/>
        </w:trPr>
        <w:tc>
          <w:tcPr>
            <w:tcW w:w="1488" w:type="dxa"/>
            <w:tcBorders>
              <w:top w:val="single" w:sz="4" w:space="0" w:color="auto"/>
              <w:left w:val="single" w:sz="4" w:space="0" w:color="auto"/>
              <w:bottom w:val="single" w:sz="4" w:space="0" w:color="auto"/>
              <w:right w:val="single" w:sz="4" w:space="0" w:color="auto"/>
            </w:tcBorders>
            <w:vAlign w:val="center"/>
            <w:hideMark/>
          </w:tcPr>
          <w:p w14:paraId="48B3AC7E" w14:textId="77777777" w:rsidR="00070E91" w:rsidRDefault="00070E91">
            <w:pPr>
              <w:spacing w:after="0" w:line="240" w:lineRule="auto"/>
              <w:jc w:val="center"/>
              <w:rPr>
                <w:rFonts w:eastAsia="Times New Roman" w:cs="Calibri"/>
                <w:b/>
                <w:sz w:val="20"/>
                <w:szCs w:val="20"/>
              </w:rPr>
            </w:pPr>
            <w:r>
              <w:rPr>
                <w:rFonts w:eastAsia="Times New Roman" w:cs="Calibri"/>
                <w:b/>
                <w:sz w:val="20"/>
                <w:szCs w:val="20"/>
              </w:rPr>
              <w:t>Points</w:t>
            </w:r>
          </w:p>
        </w:tc>
        <w:tc>
          <w:tcPr>
            <w:tcW w:w="2159" w:type="dxa"/>
            <w:tcBorders>
              <w:top w:val="single" w:sz="4" w:space="0" w:color="auto"/>
              <w:left w:val="single" w:sz="4" w:space="0" w:color="auto"/>
              <w:bottom w:val="single" w:sz="4" w:space="0" w:color="auto"/>
              <w:right w:val="single" w:sz="4" w:space="0" w:color="auto"/>
            </w:tcBorders>
            <w:hideMark/>
          </w:tcPr>
          <w:p w14:paraId="48B3AC7F" w14:textId="77777777" w:rsidR="00070E91" w:rsidRDefault="00070E91">
            <w:pPr>
              <w:spacing w:after="0" w:line="240" w:lineRule="auto"/>
              <w:jc w:val="center"/>
              <w:rPr>
                <w:rFonts w:eastAsia="Times New Roman" w:cs="Calibri"/>
                <w:b/>
                <w:sz w:val="20"/>
                <w:szCs w:val="20"/>
              </w:rPr>
            </w:pPr>
            <w:r>
              <w:rPr>
                <w:rFonts w:eastAsia="Times New Roman" w:cs="Calibri"/>
                <w:b/>
                <w:sz w:val="20"/>
                <w:szCs w:val="20"/>
              </w:rPr>
              <w:t>Grade</w:t>
            </w:r>
          </w:p>
        </w:tc>
      </w:tr>
      <w:tr w:rsidR="00070E91" w14:paraId="48B3AC83" w14:textId="77777777" w:rsidTr="00070E91">
        <w:trPr>
          <w:trHeight w:val="294"/>
        </w:trPr>
        <w:tc>
          <w:tcPr>
            <w:tcW w:w="1488" w:type="dxa"/>
            <w:tcBorders>
              <w:top w:val="single" w:sz="4" w:space="0" w:color="auto"/>
              <w:left w:val="single" w:sz="4" w:space="0" w:color="auto"/>
              <w:bottom w:val="single" w:sz="4" w:space="0" w:color="auto"/>
              <w:right w:val="single" w:sz="4" w:space="0" w:color="auto"/>
            </w:tcBorders>
            <w:hideMark/>
          </w:tcPr>
          <w:p w14:paraId="48B3AC81" w14:textId="77777777" w:rsidR="00070E91" w:rsidRDefault="00070E91">
            <w:pPr>
              <w:spacing w:after="0" w:line="240" w:lineRule="auto"/>
              <w:jc w:val="center"/>
              <w:rPr>
                <w:rFonts w:eastAsia="Times New Roman" w:cs="Calibri"/>
                <w:sz w:val="20"/>
                <w:szCs w:val="20"/>
              </w:rPr>
            </w:pPr>
            <w:r>
              <w:rPr>
                <w:rFonts w:eastAsia="Times New Roman" w:cs="Calibri"/>
                <w:sz w:val="20"/>
                <w:szCs w:val="20"/>
              </w:rPr>
              <w:t xml:space="preserve"> 100-90</w:t>
            </w:r>
          </w:p>
        </w:tc>
        <w:tc>
          <w:tcPr>
            <w:tcW w:w="2159" w:type="dxa"/>
            <w:tcBorders>
              <w:top w:val="single" w:sz="4" w:space="0" w:color="auto"/>
              <w:left w:val="single" w:sz="4" w:space="0" w:color="auto"/>
              <w:bottom w:val="single" w:sz="4" w:space="0" w:color="auto"/>
              <w:right w:val="single" w:sz="4" w:space="0" w:color="auto"/>
            </w:tcBorders>
            <w:hideMark/>
          </w:tcPr>
          <w:p w14:paraId="48B3AC82" w14:textId="77777777" w:rsidR="00070E91" w:rsidRDefault="00070E91">
            <w:pPr>
              <w:spacing w:after="0" w:line="240" w:lineRule="auto"/>
              <w:jc w:val="center"/>
              <w:rPr>
                <w:rFonts w:eastAsia="Times New Roman" w:cs="Calibri"/>
                <w:sz w:val="20"/>
                <w:szCs w:val="20"/>
              </w:rPr>
            </w:pPr>
            <w:r>
              <w:rPr>
                <w:rFonts w:eastAsia="Times New Roman" w:cs="Calibri"/>
                <w:sz w:val="20"/>
                <w:szCs w:val="20"/>
              </w:rPr>
              <w:t>A</w:t>
            </w:r>
          </w:p>
        </w:tc>
      </w:tr>
      <w:tr w:rsidR="00070E91" w14:paraId="48B3AC86" w14:textId="77777777" w:rsidTr="00070E91">
        <w:trPr>
          <w:trHeight w:val="277"/>
        </w:trPr>
        <w:tc>
          <w:tcPr>
            <w:tcW w:w="1488" w:type="dxa"/>
            <w:tcBorders>
              <w:top w:val="single" w:sz="4" w:space="0" w:color="auto"/>
              <w:left w:val="single" w:sz="4" w:space="0" w:color="auto"/>
              <w:bottom w:val="single" w:sz="4" w:space="0" w:color="auto"/>
              <w:right w:val="single" w:sz="4" w:space="0" w:color="auto"/>
            </w:tcBorders>
            <w:hideMark/>
          </w:tcPr>
          <w:p w14:paraId="48B3AC84" w14:textId="77777777" w:rsidR="00070E91" w:rsidRDefault="00070E91">
            <w:pPr>
              <w:spacing w:after="0" w:line="240" w:lineRule="auto"/>
              <w:jc w:val="center"/>
              <w:rPr>
                <w:rFonts w:eastAsia="Times New Roman" w:cs="Calibri"/>
                <w:sz w:val="20"/>
                <w:szCs w:val="20"/>
              </w:rPr>
            </w:pPr>
            <w:r>
              <w:rPr>
                <w:rFonts w:eastAsia="Times New Roman" w:cs="Calibri"/>
                <w:sz w:val="20"/>
                <w:szCs w:val="20"/>
              </w:rPr>
              <w:t>89-80</w:t>
            </w:r>
          </w:p>
        </w:tc>
        <w:tc>
          <w:tcPr>
            <w:tcW w:w="2159" w:type="dxa"/>
            <w:tcBorders>
              <w:top w:val="single" w:sz="4" w:space="0" w:color="auto"/>
              <w:left w:val="single" w:sz="4" w:space="0" w:color="auto"/>
              <w:bottom w:val="single" w:sz="4" w:space="0" w:color="auto"/>
              <w:right w:val="single" w:sz="4" w:space="0" w:color="auto"/>
            </w:tcBorders>
            <w:hideMark/>
          </w:tcPr>
          <w:p w14:paraId="48B3AC85" w14:textId="77777777" w:rsidR="00070E91" w:rsidRDefault="00070E91">
            <w:pPr>
              <w:spacing w:after="0" w:line="240" w:lineRule="auto"/>
              <w:jc w:val="center"/>
              <w:rPr>
                <w:rFonts w:eastAsia="Times New Roman" w:cs="Calibri"/>
                <w:sz w:val="20"/>
                <w:szCs w:val="20"/>
              </w:rPr>
            </w:pPr>
            <w:r>
              <w:rPr>
                <w:noProof/>
              </w:rPr>
              <mc:AlternateContent>
                <mc:Choice Requires="wps">
                  <w:drawing>
                    <wp:anchor distT="0" distB="0" distL="114300" distR="114300" simplePos="0" relativeHeight="251658240" behindDoc="1" locked="0" layoutInCell="1" allowOverlap="1" wp14:anchorId="48B3ACB6" wp14:editId="48B3ACB7">
                      <wp:simplePos x="0" y="0"/>
                      <wp:positionH relativeFrom="column">
                        <wp:posOffset>1466850</wp:posOffset>
                      </wp:positionH>
                      <wp:positionV relativeFrom="paragraph">
                        <wp:posOffset>-635</wp:posOffset>
                      </wp:positionV>
                      <wp:extent cx="469900" cy="41148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411480"/>
                              </a:xfrm>
                              <a:prstGeom prst="rect">
                                <a:avLst/>
                              </a:prstGeom>
                              <a:noFill/>
                              <a:ln w="9525">
                                <a:noFill/>
                                <a:miter lim="800000"/>
                                <a:headEnd/>
                                <a:tailEnd/>
                              </a:ln>
                            </wps:spPr>
                            <wps:txbx>
                              <w:txbxContent>
                                <w:p w14:paraId="48B3ACB8" w14:textId="77777777" w:rsidR="00070E91" w:rsidRDefault="00070E91" w:rsidP="00070E9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115.5pt;margin-top:-.05pt;width:37pt;height:32.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" filled="f" stroked="f">
                      <v:textbox style="mso-fit-shape-to-text:t">
                        <w:txbxContent>
                          <w:p w:rsidR="00070E91" w:rsidRDefault="00070E91" w:rsidP="00070E91"/>
                        </w:txbxContent>
                      </v:textbox>
                    </v:shape>
                  </w:pict>
                </mc:Fallback>
              </mc:AlternateContent>
            </w:r>
            <w:r>
              <w:rPr>
                <w:rFonts w:eastAsia="Times New Roman" w:cs="Calibri"/>
                <w:sz w:val="20"/>
                <w:szCs w:val="20"/>
              </w:rPr>
              <w:t>B</w:t>
            </w:r>
          </w:p>
        </w:tc>
      </w:tr>
      <w:tr w:rsidR="00070E91" w14:paraId="48B3AC89" w14:textId="77777777" w:rsidTr="00070E91">
        <w:trPr>
          <w:trHeight w:val="294"/>
        </w:trPr>
        <w:tc>
          <w:tcPr>
            <w:tcW w:w="1488" w:type="dxa"/>
            <w:tcBorders>
              <w:top w:val="single" w:sz="4" w:space="0" w:color="auto"/>
              <w:left w:val="single" w:sz="4" w:space="0" w:color="auto"/>
              <w:bottom w:val="single" w:sz="4" w:space="0" w:color="auto"/>
              <w:right w:val="single" w:sz="4" w:space="0" w:color="auto"/>
            </w:tcBorders>
            <w:hideMark/>
          </w:tcPr>
          <w:p w14:paraId="48B3AC87" w14:textId="77777777" w:rsidR="00070E91" w:rsidRDefault="00070E91">
            <w:pPr>
              <w:spacing w:after="0" w:line="240" w:lineRule="auto"/>
              <w:jc w:val="center"/>
              <w:rPr>
                <w:rFonts w:eastAsia="Times New Roman" w:cs="Calibri"/>
                <w:sz w:val="20"/>
                <w:szCs w:val="20"/>
              </w:rPr>
            </w:pPr>
            <w:r>
              <w:rPr>
                <w:rFonts w:eastAsia="Times New Roman" w:cs="Calibri"/>
                <w:sz w:val="20"/>
                <w:szCs w:val="20"/>
              </w:rPr>
              <w:t>79-70</w:t>
            </w:r>
          </w:p>
        </w:tc>
        <w:tc>
          <w:tcPr>
            <w:tcW w:w="2159" w:type="dxa"/>
            <w:tcBorders>
              <w:top w:val="single" w:sz="4" w:space="0" w:color="auto"/>
              <w:left w:val="single" w:sz="4" w:space="0" w:color="auto"/>
              <w:bottom w:val="single" w:sz="4" w:space="0" w:color="auto"/>
              <w:right w:val="single" w:sz="4" w:space="0" w:color="auto"/>
            </w:tcBorders>
            <w:hideMark/>
          </w:tcPr>
          <w:p w14:paraId="48B3AC88" w14:textId="77777777" w:rsidR="00070E91" w:rsidRDefault="00070E91">
            <w:pPr>
              <w:spacing w:after="0" w:line="240" w:lineRule="auto"/>
              <w:jc w:val="center"/>
              <w:rPr>
                <w:rFonts w:eastAsia="Times New Roman" w:cs="Calibri"/>
                <w:sz w:val="20"/>
                <w:szCs w:val="20"/>
              </w:rPr>
            </w:pPr>
            <w:r>
              <w:rPr>
                <w:rFonts w:eastAsia="Times New Roman" w:cs="Calibri"/>
                <w:sz w:val="20"/>
                <w:szCs w:val="20"/>
              </w:rPr>
              <w:t>C</w:t>
            </w:r>
          </w:p>
        </w:tc>
      </w:tr>
      <w:tr w:rsidR="00070E91" w14:paraId="48B3AC8C" w14:textId="77777777" w:rsidTr="00070E91">
        <w:trPr>
          <w:trHeight w:val="277"/>
        </w:trPr>
        <w:tc>
          <w:tcPr>
            <w:tcW w:w="1488" w:type="dxa"/>
            <w:tcBorders>
              <w:top w:val="single" w:sz="4" w:space="0" w:color="auto"/>
              <w:left w:val="single" w:sz="4" w:space="0" w:color="auto"/>
              <w:bottom w:val="single" w:sz="4" w:space="0" w:color="auto"/>
              <w:right w:val="single" w:sz="4" w:space="0" w:color="auto"/>
            </w:tcBorders>
            <w:hideMark/>
          </w:tcPr>
          <w:p w14:paraId="48B3AC8A" w14:textId="77777777" w:rsidR="00070E91" w:rsidRDefault="00070E91">
            <w:pPr>
              <w:spacing w:after="0" w:line="240" w:lineRule="auto"/>
              <w:jc w:val="center"/>
              <w:rPr>
                <w:rFonts w:eastAsia="Times New Roman" w:cs="Calibri"/>
                <w:sz w:val="20"/>
                <w:szCs w:val="20"/>
              </w:rPr>
            </w:pPr>
            <w:r>
              <w:rPr>
                <w:rFonts w:eastAsia="Times New Roman" w:cs="Calibri"/>
                <w:sz w:val="20"/>
                <w:szCs w:val="20"/>
              </w:rPr>
              <w:t xml:space="preserve"> 69-60</w:t>
            </w:r>
          </w:p>
        </w:tc>
        <w:tc>
          <w:tcPr>
            <w:tcW w:w="2159" w:type="dxa"/>
            <w:tcBorders>
              <w:top w:val="single" w:sz="4" w:space="0" w:color="auto"/>
              <w:left w:val="single" w:sz="4" w:space="0" w:color="auto"/>
              <w:bottom w:val="single" w:sz="4" w:space="0" w:color="auto"/>
              <w:right w:val="single" w:sz="4" w:space="0" w:color="auto"/>
            </w:tcBorders>
            <w:hideMark/>
          </w:tcPr>
          <w:p w14:paraId="48B3AC8B" w14:textId="77777777" w:rsidR="00070E91" w:rsidRDefault="00070E91">
            <w:pPr>
              <w:spacing w:after="0" w:line="240" w:lineRule="auto"/>
              <w:jc w:val="center"/>
              <w:rPr>
                <w:rFonts w:eastAsia="Times New Roman" w:cs="Calibri"/>
                <w:sz w:val="20"/>
                <w:szCs w:val="20"/>
              </w:rPr>
            </w:pPr>
            <w:r>
              <w:rPr>
                <w:rFonts w:eastAsia="Times New Roman" w:cs="Calibri"/>
                <w:sz w:val="20"/>
                <w:szCs w:val="20"/>
              </w:rPr>
              <w:t>D</w:t>
            </w:r>
          </w:p>
        </w:tc>
      </w:tr>
      <w:tr w:rsidR="00070E91" w14:paraId="48B3AC8F" w14:textId="77777777" w:rsidTr="00070E91">
        <w:trPr>
          <w:trHeight w:val="277"/>
        </w:trPr>
        <w:tc>
          <w:tcPr>
            <w:tcW w:w="1488" w:type="dxa"/>
            <w:tcBorders>
              <w:top w:val="single" w:sz="4" w:space="0" w:color="auto"/>
              <w:left w:val="single" w:sz="4" w:space="0" w:color="auto"/>
              <w:bottom w:val="single" w:sz="4" w:space="0" w:color="auto"/>
              <w:right w:val="single" w:sz="4" w:space="0" w:color="auto"/>
            </w:tcBorders>
            <w:hideMark/>
          </w:tcPr>
          <w:p w14:paraId="48B3AC8D" w14:textId="77777777" w:rsidR="00070E91" w:rsidRDefault="00070E91">
            <w:pPr>
              <w:spacing w:after="0" w:line="240" w:lineRule="auto"/>
              <w:jc w:val="center"/>
              <w:rPr>
                <w:rFonts w:eastAsia="Times New Roman" w:cs="Calibri"/>
                <w:sz w:val="20"/>
                <w:szCs w:val="20"/>
              </w:rPr>
            </w:pPr>
            <w:r>
              <w:rPr>
                <w:rFonts w:eastAsia="Times New Roman" w:cs="Calibri"/>
                <w:sz w:val="20"/>
                <w:szCs w:val="20"/>
              </w:rPr>
              <w:t>59 or less</w:t>
            </w:r>
          </w:p>
        </w:tc>
        <w:tc>
          <w:tcPr>
            <w:tcW w:w="2159" w:type="dxa"/>
            <w:tcBorders>
              <w:top w:val="single" w:sz="4" w:space="0" w:color="auto"/>
              <w:left w:val="single" w:sz="4" w:space="0" w:color="auto"/>
              <w:bottom w:val="single" w:sz="4" w:space="0" w:color="auto"/>
              <w:right w:val="single" w:sz="4" w:space="0" w:color="auto"/>
            </w:tcBorders>
            <w:hideMark/>
          </w:tcPr>
          <w:p w14:paraId="48B3AC8E" w14:textId="77777777" w:rsidR="00070E91" w:rsidRDefault="00070E91">
            <w:pPr>
              <w:spacing w:after="0" w:line="240" w:lineRule="auto"/>
              <w:jc w:val="center"/>
              <w:rPr>
                <w:rFonts w:eastAsia="Times New Roman" w:cs="Calibri"/>
                <w:sz w:val="20"/>
                <w:szCs w:val="20"/>
              </w:rPr>
            </w:pPr>
            <w:r>
              <w:rPr>
                <w:rFonts w:eastAsia="Times New Roman" w:cs="Calibri"/>
                <w:sz w:val="20"/>
                <w:szCs w:val="20"/>
              </w:rPr>
              <w:t>F</w:t>
            </w:r>
          </w:p>
        </w:tc>
      </w:tr>
    </w:tbl>
    <w:p w14:paraId="48B3AC90" w14:textId="77777777" w:rsidR="00070E91" w:rsidRDefault="00070E91" w:rsidP="00070E91">
      <w:pPr>
        <w:tabs>
          <w:tab w:val="left" w:pos="450"/>
        </w:tabs>
        <w:ind w:left="360"/>
        <w:jc w:val="both"/>
        <w:rPr>
          <w:rFonts w:eastAsia="Times New Roman" w:cs="Calibri"/>
          <w:i/>
          <w:color w:val="000000"/>
          <w:sz w:val="20"/>
          <w:szCs w:val="24"/>
        </w:rPr>
      </w:pPr>
      <w:r>
        <w:rPr>
          <w:rFonts w:eastAsia="Arial Unicode MS" w:cs="Calibri"/>
          <w:b/>
        </w:rPr>
        <w:t xml:space="preserve"> </w:t>
      </w:r>
      <w:r>
        <w:rPr>
          <w:rFonts w:eastAsia="Times New Roman" w:cs="Calibri"/>
          <w:b/>
          <w:i/>
          <w:color w:val="000000"/>
          <w:sz w:val="20"/>
          <w:szCs w:val="24"/>
        </w:rPr>
        <w:t xml:space="preserve">I.…..Incomplete. </w:t>
      </w:r>
      <w:r>
        <w:rPr>
          <w:rFonts w:eastAsia="Times New Roman" w:cs="Calibri"/>
          <w:i/>
          <w:color w:val="000000"/>
          <w:sz w:val="20"/>
          <w:szCs w:val="24"/>
        </w:rPr>
        <w:t>No Incompletes or “I” grades will be given except for extreme circumstances. If an “I” grade is assigned and the course work is not completed by the pre-arranged time limit, this grade will convert to an “F”.</w:t>
      </w:r>
    </w:p>
    <w:p w14:paraId="48B3AC91" w14:textId="77777777" w:rsidR="00070E91" w:rsidRDefault="00070E91" w:rsidP="00070E91">
      <w:pPr>
        <w:tabs>
          <w:tab w:val="left" w:pos="450"/>
        </w:tabs>
        <w:spacing w:after="0" w:line="240" w:lineRule="auto"/>
        <w:ind w:left="360"/>
        <w:rPr>
          <w:rFonts w:eastAsia="Times New Roman" w:cs="Calibri"/>
          <w:b/>
          <w:i/>
          <w:color w:val="000000"/>
          <w:sz w:val="20"/>
          <w:szCs w:val="24"/>
        </w:rPr>
      </w:pPr>
    </w:p>
    <w:p w14:paraId="48B3AC92" w14:textId="77777777" w:rsidR="00070E91" w:rsidRDefault="00070E91" w:rsidP="00070E91">
      <w:pPr>
        <w:tabs>
          <w:tab w:val="left" w:pos="450"/>
        </w:tabs>
        <w:spacing w:after="0" w:line="240" w:lineRule="auto"/>
        <w:ind w:left="360"/>
        <w:jc w:val="both"/>
        <w:rPr>
          <w:rFonts w:eastAsia="Times New Roman" w:cs="Calibri"/>
          <w:i/>
          <w:color w:val="000000"/>
          <w:sz w:val="20"/>
          <w:szCs w:val="24"/>
        </w:rPr>
      </w:pPr>
      <w:r>
        <w:rPr>
          <w:rFonts w:eastAsia="Times New Roman" w:cs="Calibri"/>
          <w:b/>
          <w:i/>
          <w:color w:val="000000"/>
          <w:sz w:val="20"/>
          <w:szCs w:val="24"/>
        </w:rPr>
        <w:t xml:space="preserve">W….Withdrawal. </w:t>
      </w:r>
      <w:r>
        <w:rPr>
          <w:rFonts w:eastAsia="Times New Roman" w:cs="Calibri"/>
          <w:i/>
          <w:color w:val="000000"/>
          <w:sz w:val="20"/>
          <w:szCs w:val="24"/>
        </w:rPr>
        <w:t>Students who file withdrawal requests by the published deadline will receive a grade of W.</w:t>
      </w:r>
      <w:r>
        <w:rPr>
          <w:rFonts w:eastAsia="Times New Roman" w:cs="Calibri"/>
          <w:sz w:val="24"/>
          <w:szCs w:val="24"/>
        </w:rPr>
        <w:t xml:space="preserve"> </w:t>
      </w:r>
      <w:r>
        <w:rPr>
          <w:rFonts w:eastAsia="Times New Roman" w:cs="Calibri"/>
          <w:i/>
          <w:color w:val="000000"/>
          <w:sz w:val="20"/>
          <w:szCs w:val="24"/>
        </w:rPr>
        <w:t xml:space="preserve">It is recommended that the student talk to the instructor before withdrawing. If a decision is made to withdraw, the student must start the process at the </w:t>
      </w:r>
      <w:r w:rsidRPr="00884117">
        <w:rPr>
          <w:rFonts w:eastAsia="Times New Roman" w:cs="Calibri"/>
          <w:i/>
          <w:color w:val="FF0000"/>
          <w:sz w:val="20"/>
          <w:szCs w:val="24"/>
        </w:rPr>
        <w:t xml:space="preserve">Enrollment Services Center, room A-100 </w:t>
      </w:r>
      <w:r>
        <w:rPr>
          <w:rFonts w:eastAsia="Times New Roman" w:cs="Calibri"/>
          <w:i/>
          <w:color w:val="000000"/>
          <w:sz w:val="20"/>
          <w:szCs w:val="24"/>
        </w:rPr>
        <w:t xml:space="preserve">or call them for information at </w:t>
      </w:r>
      <w:r w:rsidR="00884117" w:rsidRPr="00884117">
        <w:rPr>
          <w:rFonts w:eastAsia="Times New Roman" w:cs="Calibri"/>
          <w:i/>
          <w:color w:val="FF0000"/>
          <w:sz w:val="20"/>
          <w:szCs w:val="24"/>
        </w:rPr>
        <w:t>#####</w:t>
      </w:r>
      <w:r>
        <w:rPr>
          <w:rFonts w:eastAsia="Times New Roman" w:cs="Calibri"/>
          <w:i/>
          <w:color w:val="000000"/>
          <w:sz w:val="20"/>
          <w:szCs w:val="24"/>
        </w:rPr>
        <w:t>, by the deadline. Failure to withdraw may result in a grade of F.</w:t>
      </w:r>
    </w:p>
    <w:p w14:paraId="48B3AC93" w14:textId="77777777" w:rsidR="00070E91" w:rsidRDefault="00070E91" w:rsidP="00070E91">
      <w:pPr>
        <w:tabs>
          <w:tab w:val="right" w:leader="hyphen" w:pos="3600"/>
        </w:tabs>
        <w:spacing w:after="0" w:line="240" w:lineRule="auto"/>
        <w:rPr>
          <w:rFonts w:eastAsia="Arial Unicode MS" w:cs="Calibri"/>
          <w:b/>
        </w:rPr>
      </w:pPr>
      <w:r>
        <w:rPr>
          <w:rFonts w:eastAsia="Arial Unicode MS" w:cs="Calibri"/>
          <w:b/>
        </w:rPr>
        <w:t xml:space="preserve">K.         </w:t>
      </w:r>
      <w:r>
        <w:rPr>
          <w:rFonts w:eastAsia="Arial Unicode MS" w:cs="Calibri"/>
          <w:b/>
          <w:u w:val="single"/>
        </w:rPr>
        <w:t>Late Course Work Policy</w:t>
      </w:r>
      <w:r>
        <w:rPr>
          <w:rFonts w:eastAsia="Arial Unicode MS" w:cs="Calibri"/>
          <w:b/>
        </w:rPr>
        <w:t>:</w:t>
      </w:r>
    </w:p>
    <w:p w14:paraId="48B3AC94" w14:textId="77777777" w:rsidR="00070E91" w:rsidRDefault="00070E91" w:rsidP="00070E91">
      <w:pPr>
        <w:tabs>
          <w:tab w:val="right" w:leader="hyphen" w:pos="3600"/>
        </w:tabs>
        <w:spacing w:after="0" w:line="240" w:lineRule="auto"/>
        <w:ind w:left="720"/>
        <w:rPr>
          <w:rFonts w:eastAsia="Arial Unicode MS" w:cs="Calibri"/>
        </w:rPr>
      </w:pPr>
      <w:r>
        <w:rPr>
          <w:rFonts w:eastAsia="Arial Unicode MS" w:cs="Calibri"/>
        </w:rPr>
        <w:t xml:space="preserve">If you choose not to take your exams by the requested completion date there will be a 5 point deduction from your score </w:t>
      </w:r>
      <w:r>
        <w:rPr>
          <w:rFonts w:eastAsia="Arial Unicode MS" w:cs="Calibri"/>
          <w:i/>
        </w:rPr>
        <w:t>per exam</w:t>
      </w:r>
      <w:r>
        <w:rPr>
          <w:rFonts w:eastAsia="Arial Unicode MS" w:cs="Calibri"/>
        </w:rPr>
        <w:t xml:space="preserve"> for late entries.</w:t>
      </w:r>
    </w:p>
    <w:p w14:paraId="48B3AC95" w14:textId="77777777" w:rsidR="00070E91" w:rsidRDefault="00070E91" w:rsidP="00070E91">
      <w:pPr>
        <w:tabs>
          <w:tab w:val="right" w:leader="hyphen" w:pos="3600"/>
        </w:tabs>
        <w:spacing w:after="0" w:line="240" w:lineRule="auto"/>
        <w:ind w:left="720"/>
        <w:rPr>
          <w:rFonts w:eastAsia="Arial Unicode MS" w:cs="Calibri"/>
        </w:rPr>
      </w:pPr>
    </w:p>
    <w:p w14:paraId="48B3AC96" w14:textId="77777777" w:rsidR="00070E91" w:rsidRDefault="00070E91" w:rsidP="00070E91">
      <w:pPr>
        <w:tabs>
          <w:tab w:val="right" w:leader="hyphen" w:pos="3600"/>
        </w:tabs>
        <w:spacing w:after="0" w:line="240" w:lineRule="auto"/>
        <w:ind w:left="720"/>
        <w:rPr>
          <w:rFonts w:eastAsia="Arial Unicode MS" w:cs="Calibri"/>
        </w:rPr>
      </w:pPr>
      <w:r>
        <w:rPr>
          <w:rFonts w:eastAsia="Arial Unicode MS" w:cs="Calibri"/>
        </w:rPr>
        <w:t xml:space="preserve">In order to receive a grade and credit for this course, the student must complete all three exams by </w:t>
      </w:r>
      <w:r w:rsidR="00884117" w:rsidRPr="00884117">
        <w:rPr>
          <w:rFonts w:ascii="Cambria" w:eastAsia="Arial Unicode MS" w:hAnsi="Cambria" w:cs="Calibri"/>
          <w:b/>
          <w:color w:val="FF0000"/>
          <w:sz w:val="24"/>
          <w:szCs w:val="24"/>
        </w:rPr>
        <w:t>XXX</w:t>
      </w:r>
      <w:r w:rsidR="00884117">
        <w:rPr>
          <w:rFonts w:eastAsia="Arial Unicode MS" w:cs="Calibri"/>
        </w:rPr>
        <w:t xml:space="preserve">.  </w:t>
      </w:r>
      <w:r>
        <w:rPr>
          <w:rFonts w:eastAsia="Arial Unicode MS" w:cs="Calibri"/>
        </w:rPr>
        <w:t xml:space="preserve">Failure to complete the course work will result in and “F”.  </w:t>
      </w:r>
    </w:p>
    <w:p w14:paraId="48B3AC97" w14:textId="77777777" w:rsidR="00070E91" w:rsidRDefault="00070E91" w:rsidP="00070E91">
      <w:pPr>
        <w:tabs>
          <w:tab w:val="right" w:leader="hyphen" w:pos="3600"/>
        </w:tabs>
        <w:spacing w:after="0" w:line="240" w:lineRule="auto"/>
        <w:ind w:left="720"/>
        <w:rPr>
          <w:rFonts w:eastAsia="Arial Unicode MS" w:cs="Calibri"/>
        </w:rPr>
      </w:pPr>
    </w:p>
    <w:p w14:paraId="48B3AC98" w14:textId="77777777" w:rsidR="00070E91" w:rsidRDefault="00070E91" w:rsidP="00070E91">
      <w:pPr>
        <w:tabs>
          <w:tab w:val="right" w:leader="hyphen" w:pos="3600"/>
        </w:tabs>
        <w:spacing w:after="0" w:line="240" w:lineRule="auto"/>
        <w:rPr>
          <w:rFonts w:eastAsia="Arial Unicode MS" w:cs="Calibri"/>
          <w:b/>
        </w:rPr>
      </w:pPr>
      <w:r>
        <w:rPr>
          <w:rFonts w:eastAsia="Arial Unicode MS" w:cs="Calibri"/>
          <w:b/>
        </w:rPr>
        <w:lastRenderedPageBreak/>
        <w:t xml:space="preserve">L.          </w:t>
      </w:r>
      <w:r>
        <w:rPr>
          <w:rFonts w:eastAsia="Arial Unicode MS" w:cs="Calibri"/>
          <w:b/>
          <w:u w:val="single"/>
        </w:rPr>
        <w:t>Exam Policy</w:t>
      </w:r>
      <w:r>
        <w:rPr>
          <w:rFonts w:eastAsia="Arial Unicode MS" w:cs="Calibri"/>
          <w:b/>
        </w:rPr>
        <w:t>:</w:t>
      </w:r>
    </w:p>
    <w:p w14:paraId="48B3AC99" w14:textId="77777777" w:rsidR="00070E91" w:rsidRDefault="00070E91" w:rsidP="00070E91">
      <w:pPr>
        <w:tabs>
          <w:tab w:val="right" w:leader="hyphen" w:pos="3600"/>
        </w:tabs>
        <w:spacing w:after="0" w:line="240" w:lineRule="auto"/>
        <w:ind w:left="720"/>
        <w:rPr>
          <w:rFonts w:cs="Calibri"/>
        </w:rPr>
      </w:pPr>
      <w:r>
        <w:rPr>
          <w:rFonts w:cs="Calibri"/>
        </w:rPr>
        <w:t>You may take test forms A and B for each of the exams; the higher of the two scores will be counted as your exam grade.</w:t>
      </w:r>
    </w:p>
    <w:p w14:paraId="48B3AC9A" w14:textId="77777777" w:rsidR="00070E91" w:rsidRDefault="00070E91" w:rsidP="00070E91">
      <w:pPr>
        <w:tabs>
          <w:tab w:val="right" w:leader="hyphen" w:pos="3600"/>
        </w:tabs>
        <w:spacing w:after="0" w:line="240" w:lineRule="auto"/>
        <w:ind w:left="720"/>
        <w:rPr>
          <w:rFonts w:eastAsia="Arial Unicode MS" w:cs="Calibri"/>
          <w:b/>
        </w:rPr>
      </w:pPr>
    </w:p>
    <w:p w14:paraId="48B3AC9B" w14:textId="77777777" w:rsidR="00070E91" w:rsidRDefault="00070E91" w:rsidP="00070E91">
      <w:pPr>
        <w:tabs>
          <w:tab w:val="right" w:leader="hyphen" w:pos="3600"/>
        </w:tabs>
        <w:spacing w:after="0" w:line="240" w:lineRule="auto"/>
        <w:rPr>
          <w:rFonts w:eastAsia="Arial Unicode MS" w:cs="Calibri"/>
          <w:b/>
        </w:rPr>
      </w:pPr>
      <w:r>
        <w:rPr>
          <w:rFonts w:eastAsia="Arial Unicode MS" w:cs="Calibri"/>
          <w:b/>
        </w:rPr>
        <w:t xml:space="preserve">M.         </w:t>
      </w:r>
      <w:r>
        <w:rPr>
          <w:rFonts w:eastAsia="Arial Unicode MS" w:cs="Calibri"/>
          <w:b/>
          <w:u w:val="single"/>
        </w:rPr>
        <w:t>Classroom Protocol:</w:t>
      </w:r>
    </w:p>
    <w:p w14:paraId="48B3AC9C" w14:textId="77777777" w:rsidR="00070E91" w:rsidRDefault="00070E91" w:rsidP="00070E91">
      <w:pPr>
        <w:tabs>
          <w:tab w:val="right" w:leader="hyphen" w:pos="3600"/>
        </w:tabs>
        <w:spacing w:after="0" w:line="240" w:lineRule="auto"/>
        <w:ind w:left="720"/>
        <w:rPr>
          <w:rFonts w:cs="Calibri"/>
        </w:rPr>
      </w:pPr>
      <w:r>
        <w:rPr>
          <w:rFonts w:cs="Calibri"/>
        </w:rPr>
        <w:t xml:space="preserve">It is the right of each student to participate in his or her learning, and it is the responsibility of each student to not interfere with the learning of other students. Policies governing the classroom are provided in the </w:t>
      </w:r>
      <w:r w:rsidR="00884117" w:rsidRPr="00884117">
        <w:rPr>
          <w:rFonts w:ascii="Cambria" w:eastAsia="Arial Unicode MS" w:hAnsi="Cambria" w:cs="Calibri"/>
          <w:b/>
          <w:color w:val="FF0000"/>
          <w:sz w:val="24"/>
          <w:szCs w:val="24"/>
        </w:rPr>
        <w:t>XXX</w:t>
      </w:r>
      <w:r>
        <w:rPr>
          <w:rFonts w:cs="Calibri"/>
        </w:rPr>
        <w:t xml:space="preserve"> student Handbook and students who repeatedly violate one or more of these policies will be subject to disciplinary action.</w:t>
      </w:r>
    </w:p>
    <w:p w14:paraId="48B3AC9D" w14:textId="77777777" w:rsidR="00070E91" w:rsidRDefault="00070E91" w:rsidP="00070E91">
      <w:pPr>
        <w:tabs>
          <w:tab w:val="right" w:leader="hyphen" w:pos="3600"/>
        </w:tabs>
        <w:spacing w:after="0" w:line="240" w:lineRule="auto"/>
        <w:ind w:left="720"/>
        <w:rPr>
          <w:rFonts w:cs="Calibri"/>
          <w:sz w:val="20"/>
          <w:szCs w:val="20"/>
        </w:rPr>
      </w:pPr>
    </w:p>
    <w:p w14:paraId="48B3AC9E" w14:textId="77777777" w:rsidR="00070E91" w:rsidRDefault="00070E91" w:rsidP="00070E91">
      <w:pPr>
        <w:tabs>
          <w:tab w:val="right" w:leader="hyphen" w:pos="3600"/>
        </w:tabs>
        <w:spacing w:after="0" w:line="240" w:lineRule="auto"/>
        <w:rPr>
          <w:rFonts w:cs="Calibri"/>
          <w:b/>
          <w:sz w:val="20"/>
          <w:szCs w:val="20"/>
        </w:rPr>
      </w:pPr>
      <w:r>
        <w:rPr>
          <w:rFonts w:cs="Calibri"/>
          <w:b/>
        </w:rPr>
        <w:t>N</w:t>
      </w:r>
      <w:r>
        <w:rPr>
          <w:rFonts w:cs="Calibri"/>
          <w:b/>
          <w:sz w:val="20"/>
          <w:szCs w:val="20"/>
        </w:rPr>
        <w:t xml:space="preserve">.           </w:t>
      </w:r>
      <w:r>
        <w:rPr>
          <w:rFonts w:eastAsia="Arial Unicode MS" w:cs="Calibri"/>
          <w:b/>
          <w:u w:val="single"/>
        </w:rPr>
        <w:t>Disclaimer</w:t>
      </w:r>
      <w:r>
        <w:rPr>
          <w:rFonts w:eastAsia="Arial Unicode MS" w:cs="Calibri"/>
          <w:b/>
        </w:rPr>
        <w:t>:</w:t>
      </w:r>
      <w:r>
        <w:rPr>
          <w:rFonts w:cs="Calibri"/>
          <w:b/>
          <w:sz w:val="20"/>
          <w:szCs w:val="20"/>
        </w:rPr>
        <w:t xml:space="preserve"> </w:t>
      </w:r>
    </w:p>
    <w:p w14:paraId="48B3AC9F" w14:textId="77777777" w:rsidR="00070E91" w:rsidRDefault="00070E91" w:rsidP="00070E91">
      <w:pPr>
        <w:tabs>
          <w:tab w:val="right" w:leader="hyphen" w:pos="3600"/>
        </w:tabs>
        <w:spacing w:after="0" w:line="240" w:lineRule="auto"/>
        <w:ind w:left="720"/>
        <w:rPr>
          <w:rFonts w:eastAsia="Arial Unicode MS" w:cs="Calibri"/>
        </w:rPr>
      </w:pPr>
      <w:r>
        <w:rPr>
          <w:rFonts w:eastAsia="Arial Unicode MS" w:cs="Calibri"/>
        </w:rPr>
        <w:t xml:space="preserve">The instructor reserves the right to modify this syllabus as needed and will notify the students of any changes using the </w:t>
      </w:r>
      <w:r w:rsidR="00884117" w:rsidRPr="00884117">
        <w:rPr>
          <w:rFonts w:ascii="Cambria" w:eastAsia="Arial Unicode MS" w:hAnsi="Cambria" w:cs="Calibri"/>
          <w:b/>
          <w:color w:val="FF0000"/>
          <w:sz w:val="24"/>
          <w:szCs w:val="24"/>
        </w:rPr>
        <w:t>XXX</w:t>
      </w:r>
      <w:r>
        <w:rPr>
          <w:rFonts w:eastAsia="Arial Unicode MS" w:cs="Calibri"/>
        </w:rPr>
        <w:t xml:space="preserve"> e-mail or </w:t>
      </w:r>
      <w:proofErr w:type="spellStart"/>
      <w:r>
        <w:rPr>
          <w:rFonts w:eastAsia="Arial Unicode MS" w:cs="Calibri"/>
        </w:rPr>
        <w:t>MyBlackboard</w:t>
      </w:r>
      <w:proofErr w:type="spellEnd"/>
      <w:r>
        <w:rPr>
          <w:rFonts w:eastAsia="Arial Unicode MS" w:cs="Calibri"/>
        </w:rPr>
        <w:t xml:space="preserve"> e-mail or announcements.</w:t>
      </w:r>
    </w:p>
    <w:p w14:paraId="48B3ACA0" w14:textId="77777777" w:rsidR="00070E91" w:rsidRDefault="00070E91" w:rsidP="00070E91">
      <w:pPr>
        <w:tabs>
          <w:tab w:val="right" w:leader="hyphen" w:pos="3600"/>
        </w:tabs>
        <w:spacing w:after="0" w:line="240" w:lineRule="auto"/>
        <w:ind w:left="720"/>
        <w:rPr>
          <w:rFonts w:eastAsia="Arial Unicode MS" w:cs="Calibri"/>
        </w:rPr>
      </w:pPr>
    </w:p>
    <w:p w14:paraId="48B3ACA1" w14:textId="77777777" w:rsidR="00070E91" w:rsidRDefault="00070E91" w:rsidP="00070E91">
      <w:pPr>
        <w:spacing w:after="0" w:line="240" w:lineRule="auto"/>
        <w:contextualSpacing/>
        <w:rPr>
          <w:rFonts w:eastAsia="Times New Roman" w:cs="Calibri"/>
          <w:i/>
          <w:sz w:val="20"/>
          <w:szCs w:val="20"/>
        </w:rPr>
      </w:pPr>
      <w:r>
        <w:rPr>
          <w:rFonts w:eastAsia="Times New Roman" w:cs="Calibri"/>
          <w:b/>
          <w:sz w:val="24"/>
          <w:szCs w:val="24"/>
        </w:rPr>
        <w:t>O</w:t>
      </w:r>
      <w:r>
        <w:rPr>
          <w:rFonts w:eastAsia="Times New Roman" w:cs="Calibri"/>
          <w:b/>
          <w:i/>
          <w:sz w:val="24"/>
          <w:szCs w:val="24"/>
        </w:rPr>
        <w:t xml:space="preserve">.         </w:t>
      </w:r>
      <w:r>
        <w:rPr>
          <w:rFonts w:eastAsia="Times New Roman" w:cs="Calibri"/>
          <w:b/>
          <w:sz w:val="24"/>
          <w:szCs w:val="24"/>
          <w:u w:val="single"/>
        </w:rPr>
        <w:t>Expectations</w:t>
      </w:r>
      <w:r>
        <w:rPr>
          <w:rFonts w:eastAsia="Times New Roman" w:cs="Calibri"/>
          <w:b/>
          <w:sz w:val="24"/>
          <w:szCs w:val="24"/>
        </w:rPr>
        <w:t>:</w:t>
      </w:r>
      <w:r>
        <w:rPr>
          <w:rFonts w:eastAsia="Times New Roman" w:cs="Calibri"/>
          <w:i/>
          <w:sz w:val="24"/>
          <w:szCs w:val="24"/>
        </w:rPr>
        <w:t xml:space="preserve"> </w:t>
      </w:r>
      <w:r>
        <w:rPr>
          <w:rFonts w:eastAsia="Times New Roman" w:cs="Calibri"/>
          <w:b/>
          <w:i/>
          <w:sz w:val="24"/>
          <w:szCs w:val="24"/>
        </w:rPr>
        <w:t xml:space="preserve"> </w:t>
      </w:r>
    </w:p>
    <w:p w14:paraId="48B3ACA2" w14:textId="77777777" w:rsidR="00070E91" w:rsidRDefault="00070E91" w:rsidP="00070E91">
      <w:pPr>
        <w:numPr>
          <w:ilvl w:val="0"/>
          <w:numId w:val="3"/>
        </w:numPr>
        <w:spacing w:after="0" w:line="240" w:lineRule="auto"/>
        <w:ind w:left="1080"/>
        <w:jc w:val="both"/>
        <w:rPr>
          <w:rFonts w:eastAsia="Times New Roman" w:cs="Calibri"/>
          <w:i/>
          <w:sz w:val="20"/>
          <w:szCs w:val="20"/>
        </w:rPr>
      </w:pPr>
      <w:r>
        <w:rPr>
          <w:rFonts w:eastAsia="Times New Roman" w:cs="Calibri"/>
          <w:i/>
          <w:sz w:val="20"/>
          <w:szCs w:val="20"/>
        </w:rPr>
        <w:t xml:space="preserve">Students are expected to obtain a textbook and send the instructor an e-mail by the second week of class stating that they have read this syllabus and schedule and understand what is expected of them. Include your first and last name and student ID number in the e-mail. </w:t>
      </w:r>
    </w:p>
    <w:p w14:paraId="48B3ACA3" w14:textId="77777777" w:rsidR="00070E91" w:rsidRDefault="00070E91" w:rsidP="00070E91">
      <w:pPr>
        <w:numPr>
          <w:ilvl w:val="0"/>
          <w:numId w:val="3"/>
        </w:numPr>
        <w:spacing w:after="0" w:line="240" w:lineRule="auto"/>
        <w:ind w:left="1080"/>
        <w:jc w:val="both"/>
        <w:rPr>
          <w:rFonts w:eastAsia="Times New Roman" w:cs="Calibri"/>
          <w:i/>
          <w:sz w:val="20"/>
          <w:szCs w:val="20"/>
        </w:rPr>
      </w:pPr>
      <w:r>
        <w:rPr>
          <w:rFonts w:eastAsia="Times New Roman" w:cs="Calibri"/>
          <w:i/>
          <w:sz w:val="20"/>
          <w:szCs w:val="20"/>
        </w:rPr>
        <w:t xml:space="preserve">Students are expected to allocate a minimum of 10 hours per week on textbook readings, interacting with course materials, participating in class discussions, and completing assignments, quizzes and exams.  </w:t>
      </w:r>
    </w:p>
    <w:p w14:paraId="48B3ACA4" w14:textId="77777777" w:rsidR="00070E91" w:rsidRDefault="00070E91" w:rsidP="00070E91">
      <w:pPr>
        <w:numPr>
          <w:ilvl w:val="0"/>
          <w:numId w:val="3"/>
        </w:numPr>
        <w:spacing w:after="0" w:line="240" w:lineRule="auto"/>
        <w:ind w:left="1080"/>
        <w:jc w:val="both"/>
        <w:rPr>
          <w:rFonts w:eastAsia="Times New Roman" w:cs="Calibri"/>
          <w:i/>
          <w:sz w:val="20"/>
          <w:szCs w:val="20"/>
        </w:rPr>
      </w:pPr>
      <w:r>
        <w:rPr>
          <w:rFonts w:eastAsia="Times New Roman" w:cs="Calibri"/>
          <w:i/>
          <w:sz w:val="20"/>
          <w:szCs w:val="20"/>
        </w:rPr>
        <w:t xml:space="preserve">Students are expected to use the computers in the </w:t>
      </w:r>
      <w:r w:rsidR="00884117" w:rsidRPr="00884117">
        <w:rPr>
          <w:rFonts w:ascii="Cambria" w:eastAsia="Arial Unicode MS" w:hAnsi="Cambria" w:cs="Calibri"/>
          <w:b/>
          <w:color w:val="FF0000"/>
          <w:sz w:val="24"/>
          <w:szCs w:val="24"/>
        </w:rPr>
        <w:t>XXX</w:t>
      </w:r>
      <w:r>
        <w:rPr>
          <w:rFonts w:eastAsia="Times New Roman" w:cs="Calibri"/>
          <w:i/>
          <w:sz w:val="20"/>
          <w:szCs w:val="20"/>
        </w:rPr>
        <w:t xml:space="preserve"> computer Labs or have a workable computer that can access the course website/</w:t>
      </w:r>
      <w:proofErr w:type="spellStart"/>
      <w:r>
        <w:rPr>
          <w:rFonts w:eastAsia="Times New Roman" w:cs="Calibri"/>
          <w:i/>
          <w:sz w:val="20"/>
          <w:szCs w:val="20"/>
        </w:rPr>
        <w:t>MyBlackBoard</w:t>
      </w:r>
      <w:proofErr w:type="spellEnd"/>
      <w:r>
        <w:rPr>
          <w:rFonts w:eastAsia="Times New Roman" w:cs="Calibri"/>
          <w:i/>
          <w:sz w:val="20"/>
          <w:szCs w:val="20"/>
        </w:rPr>
        <w:t>. Having a slow Internet connection or a disruption in Internet access service at home or any other technical problems on the student’s side are NOT acceptable excuses for late work.</w:t>
      </w:r>
    </w:p>
    <w:p w14:paraId="48B3ACA5" w14:textId="77777777" w:rsidR="00070E91" w:rsidRDefault="00070E91" w:rsidP="00070E91">
      <w:pPr>
        <w:spacing w:after="0" w:line="240" w:lineRule="auto"/>
        <w:ind w:left="1080"/>
        <w:jc w:val="both"/>
        <w:rPr>
          <w:rFonts w:eastAsia="Times New Roman" w:cs="Calibri"/>
          <w:i/>
          <w:sz w:val="20"/>
          <w:szCs w:val="20"/>
        </w:rPr>
      </w:pPr>
    </w:p>
    <w:p w14:paraId="48B3ACA6" w14:textId="77777777" w:rsidR="00070E91" w:rsidRPr="00884117" w:rsidRDefault="00070E91" w:rsidP="00070E91">
      <w:pPr>
        <w:spacing w:after="0" w:line="240" w:lineRule="auto"/>
        <w:rPr>
          <w:rFonts w:eastAsia="Arial Unicode MS" w:cs="Calibri"/>
          <w:b/>
          <w:color w:val="FF0000"/>
          <w:u w:val="single"/>
        </w:rPr>
      </w:pPr>
      <w:r>
        <w:rPr>
          <w:rFonts w:eastAsia="Arial Unicode MS" w:cs="Calibri"/>
          <w:b/>
          <w:color w:val="000000"/>
        </w:rPr>
        <w:t>P.</w:t>
      </w:r>
      <w:r>
        <w:rPr>
          <w:rFonts w:eastAsia="Arial Unicode MS" w:cs="Calibri"/>
          <w:b/>
          <w:color w:val="000000"/>
        </w:rPr>
        <w:tab/>
      </w:r>
      <w:r w:rsidRPr="00884117">
        <w:rPr>
          <w:rFonts w:eastAsia="Arial Unicode MS" w:cs="Calibri"/>
          <w:b/>
          <w:color w:val="FF0000"/>
          <w:u w:val="single"/>
        </w:rPr>
        <w:t>ACADEMIC SUCCESS AND SUPPORT SERVICES:</w:t>
      </w:r>
    </w:p>
    <w:p w14:paraId="48B3ACA7" w14:textId="77777777" w:rsidR="00070E91" w:rsidRPr="00884117" w:rsidRDefault="00070E91" w:rsidP="00070E91">
      <w:pPr>
        <w:spacing w:after="0" w:line="240" w:lineRule="auto"/>
        <w:ind w:left="720"/>
        <w:rPr>
          <w:rFonts w:eastAsia="Arial Unicode MS" w:cs="Calibri"/>
          <w:color w:val="FF0000"/>
        </w:rPr>
      </w:pPr>
      <w:r w:rsidRPr="00884117">
        <w:rPr>
          <w:rFonts w:eastAsia="Arial Unicode MS" w:cs="Calibri"/>
          <w:color w:val="FF0000"/>
        </w:rPr>
        <w:t>1.</w:t>
      </w:r>
      <w:r w:rsidRPr="00884117">
        <w:rPr>
          <w:rFonts w:eastAsia="Arial Unicode MS" w:cs="Calibri"/>
          <w:color w:val="FF0000"/>
        </w:rPr>
        <w:tab/>
        <w:t>Computers are availab</w:t>
      </w:r>
      <w:r w:rsidR="00884117" w:rsidRPr="00884117">
        <w:rPr>
          <w:rFonts w:eastAsia="Arial Unicode MS" w:cs="Calibri"/>
          <w:color w:val="FF0000"/>
        </w:rPr>
        <w:t>le for use by all registered</w:t>
      </w:r>
      <w:r w:rsidRPr="00884117">
        <w:rPr>
          <w:rFonts w:eastAsia="Arial Unicode MS" w:cs="Calibri"/>
          <w:color w:val="FF0000"/>
        </w:rPr>
        <w:t xml:space="preserve"> students in any of the 23 computer labs, including the Cyber Lab, room A-173. </w:t>
      </w:r>
      <w:r w:rsidRPr="00884117">
        <w:rPr>
          <w:rFonts w:eastAsia="Arial Unicode MS" w:cs="Calibri"/>
          <w:b/>
          <w:i/>
          <w:color w:val="FF0000"/>
        </w:rPr>
        <w:t>Hours may vary for the summer session, please call in advance</w:t>
      </w:r>
      <w:r w:rsidRPr="00884117">
        <w:rPr>
          <w:rFonts w:eastAsia="Arial Unicode MS" w:cs="Calibri"/>
          <w:color w:val="FF0000"/>
        </w:rPr>
        <w:t xml:space="preserve"> </w:t>
      </w:r>
      <w:r w:rsidR="00884117" w:rsidRPr="00884117">
        <w:rPr>
          <w:rFonts w:ascii="Cambria" w:eastAsia="Arial Unicode MS" w:hAnsi="Cambria" w:cs="Calibri"/>
          <w:b/>
          <w:color w:val="FF0000"/>
          <w:sz w:val="24"/>
          <w:szCs w:val="24"/>
        </w:rPr>
        <w:t>XXX</w:t>
      </w:r>
      <w:r w:rsidR="00884117" w:rsidRPr="00884117">
        <w:rPr>
          <w:rFonts w:eastAsia="Arial Unicode MS" w:cs="Calibri"/>
          <w:color w:val="FF0000"/>
        </w:rPr>
        <w:t xml:space="preserve"> </w:t>
      </w:r>
      <w:r w:rsidRPr="00884117">
        <w:rPr>
          <w:rFonts w:eastAsia="Arial Unicode MS" w:cs="Calibri"/>
          <w:color w:val="FF0000"/>
        </w:rPr>
        <w:t xml:space="preserve">or check the ACC website for more information about all </w:t>
      </w:r>
      <w:r w:rsidR="00884117" w:rsidRPr="00884117">
        <w:rPr>
          <w:rFonts w:ascii="Cambria" w:eastAsia="Arial Unicode MS" w:hAnsi="Cambria" w:cs="Calibri"/>
          <w:b/>
          <w:color w:val="FF0000"/>
          <w:sz w:val="24"/>
          <w:szCs w:val="24"/>
        </w:rPr>
        <w:t>XXX</w:t>
      </w:r>
      <w:r w:rsidR="00884117" w:rsidRPr="00884117">
        <w:rPr>
          <w:rFonts w:eastAsia="Arial Unicode MS" w:cs="Calibri"/>
          <w:color w:val="FF0000"/>
        </w:rPr>
        <w:t xml:space="preserve"> </w:t>
      </w:r>
      <w:r w:rsidRPr="00884117">
        <w:rPr>
          <w:rFonts w:eastAsia="Arial Unicode MS" w:cs="Calibri"/>
          <w:color w:val="FF0000"/>
        </w:rPr>
        <w:t xml:space="preserve">computer labs. </w:t>
      </w:r>
    </w:p>
    <w:p w14:paraId="48B3ACA8" w14:textId="77777777" w:rsidR="00070E91" w:rsidRPr="00884117" w:rsidRDefault="00070E91" w:rsidP="00070E91">
      <w:pPr>
        <w:spacing w:after="0" w:line="240" w:lineRule="auto"/>
        <w:ind w:left="720"/>
        <w:rPr>
          <w:rFonts w:eastAsia="Arial Unicode MS" w:cs="Calibri"/>
          <w:color w:val="FF0000"/>
        </w:rPr>
      </w:pPr>
      <w:r w:rsidRPr="00884117">
        <w:rPr>
          <w:rFonts w:eastAsia="Arial Unicode MS" w:cs="Calibri"/>
          <w:color w:val="FF0000"/>
        </w:rPr>
        <w:t>2.</w:t>
      </w:r>
      <w:r w:rsidRPr="00884117">
        <w:rPr>
          <w:rFonts w:eastAsia="Arial Unicode MS" w:cs="Calibri"/>
          <w:color w:val="FF0000"/>
        </w:rPr>
        <w:tab/>
        <w:t xml:space="preserve">The Library website:  </w:t>
      </w:r>
      <w:hyperlink r:id="rId8" w:history="1">
        <w:r w:rsidRPr="00884117">
          <w:rPr>
            <w:rStyle w:val="Hyperlink"/>
            <w:rFonts w:eastAsia="Arial Unicode MS" w:cs="Calibri"/>
            <w:color w:val="FF0000"/>
          </w:rPr>
          <w:t>http://www.</w:t>
        </w:r>
        <w:r w:rsidR="00884117" w:rsidRPr="00884117">
          <w:rPr>
            <w:rFonts w:ascii="Cambria" w:eastAsia="Arial Unicode MS" w:hAnsi="Cambria" w:cs="Calibri"/>
            <w:b/>
            <w:color w:val="FF0000"/>
            <w:sz w:val="24"/>
            <w:szCs w:val="24"/>
          </w:rPr>
          <w:t xml:space="preserve"> XXX</w:t>
        </w:r>
        <w:r w:rsidR="00884117" w:rsidRPr="00884117">
          <w:rPr>
            <w:rStyle w:val="Hyperlink"/>
            <w:rFonts w:eastAsia="Arial Unicode MS" w:cs="Calibri"/>
            <w:color w:val="FF0000"/>
          </w:rPr>
          <w:t xml:space="preserve"> </w:t>
        </w:r>
      </w:hyperlink>
    </w:p>
    <w:p w14:paraId="48B3ACA9" w14:textId="77777777" w:rsidR="00070E91" w:rsidRPr="00884117" w:rsidRDefault="00070E91" w:rsidP="00070E91">
      <w:pPr>
        <w:spacing w:after="0" w:line="240" w:lineRule="auto"/>
        <w:ind w:left="720"/>
        <w:rPr>
          <w:rFonts w:eastAsia="Arial Unicode MS" w:cs="Calibri"/>
          <w:color w:val="FF0000"/>
        </w:rPr>
      </w:pPr>
      <w:r w:rsidRPr="00884117">
        <w:rPr>
          <w:rFonts w:eastAsia="Arial Unicode MS" w:cs="Calibri"/>
          <w:color w:val="FF0000"/>
        </w:rPr>
        <w:t>3.</w:t>
      </w:r>
      <w:r w:rsidRPr="00884117">
        <w:rPr>
          <w:rFonts w:eastAsia="Arial Unicode MS" w:cs="Calibri"/>
          <w:color w:val="FF0000"/>
        </w:rPr>
        <w:tab/>
        <w:t xml:space="preserve">The Learning Lab and Writing Center, A-235, is for help with writing assignments, tutoring, exams, and additional computer access:  </w:t>
      </w:r>
      <w:hyperlink r:id="rId9" w:history="1">
        <w:r w:rsidRPr="00884117">
          <w:rPr>
            <w:rStyle w:val="Hyperlink"/>
            <w:rFonts w:eastAsia="Arial Unicode MS" w:cs="Calibri"/>
            <w:color w:val="FF0000"/>
          </w:rPr>
          <w:t>http://www.</w:t>
        </w:r>
        <w:r w:rsidR="00884117" w:rsidRPr="00884117">
          <w:rPr>
            <w:rFonts w:ascii="Cambria" w:eastAsia="Arial Unicode MS" w:hAnsi="Cambria" w:cs="Calibri"/>
            <w:b/>
            <w:color w:val="FF0000"/>
            <w:sz w:val="24"/>
            <w:szCs w:val="24"/>
          </w:rPr>
          <w:t xml:space="preserve"> XXX</w:t>
        </w:r>
        <w:r w:rsidR="00884117" w:rsidRPr="00884117">
          <w:rPr>
            <w:rStyle w:val="Hyperlink"/>
            <w:rFonts w:eastAsia="Arial Unicode MS" w:cs="Calibri"/>
            <w:color w:val="FF0000"/>
          </w:rPr>
          <w:t xml:space="preserve"> </w:t>
        </w:r>
      </w:hyperlink>
    </w:p>
    <w:p w14:paraId="48B3ACAA" w14:textId="77777777" w:rsidR="00070E91" w:rsidRPr="00884117" w:rsidRDefault="00070E91" w:rsidP="00070E91">
      <w:pPr>
        <w:spacing w:after="0" w:line="240" w:lineRule="auto"/>
        <w:ind w:left="720"/>
        <w:rPr>
          <w:rFonts w:eastAsia="Arial Unicode MS" w:cs="Calibri"/>
          <w:color w:val="FF0000"/>
        </w:rPr>
      </w:pPr>
      <w:r w:rsidRPr="00884117">
        <w:rPr>
          <w:rFonts w:eastAsia="Arial Unicode MS" w:cs="Calibri"/>
          <w:color w:val="FF0000"/>
        </w:rPr>
        <w:t>4.</w:t>
      </w:r>
      <w:r w:rsidRPr="00884117">
        <w:rPr>
          <w:rFonts w:eastAsia="Arial Unicode MS" w:cs="Calibri"/>
          <w:color w:val="FF0000"/>
        </w:rPr>
        <w:tab/>
      </w:r>
      <w:proofErr w:type="spellStart"/>
      <w:r w:rsidRPr="00884117">
        <w:rPr>
          <w:rFonts w:eastAsia="Arial Unicode MS" w:cs="Calibri"/>
          <w:color w:val="FF0000"/>
        </w:rPr>
        <w:t>MyBlackboard</w:t>
      </w:r>
      <w:proofErr w:type="spellEnd"/>
      <w:r w:rsidRPr="00884117">
        <w:rPr>
          <w:rFonts w:eastAsia="Arial Unicode MS" w:cs="Calibri"/>
          <w:color w:val="FF0000"/>
        </w:rPr>
        <w:t xml:space="preserve"> -Any technical problems or issues with </w:t>
      </w:r>
      <w:proofErr w:type="spellStart"/>
      <w:r w:rsidRPr="00884117">
        <w:rPr>
          <w:rFonts w:eastAsia="Arial Unicode MS" w:cs="Calibri"/>
          <w:color w:val="FF0000"/>
        </w:rPr>
        <w:t>MyBlackboard</w:t>
      </w:r>
      <w:proofErr w:type="spellEnd"/>
      <w:r w:rsidRPr="00884117">
        <w:rPr>
          <w:rFonts w:eastAsia="Arial Unicode MS" w:cs="Calibri"/>
          <w:color w:val="FF0000"/>
        </w:rPr>
        <w:t xml:space="preserve"> should be directed to the Distance Education Department at de@alvincollege.edu. Include your first and last name, student ID number and a description of the problem. Students will not be penalized if there is an interruption in </w:t>
      </w:r>
      <w:proofErr w:type="spellStart"/>
      <w:r w:rsidRPr="00884117">
        <w:rPr>
          <w:rFonts w:eastAsia="Arial Unicode MS" w:cs="Calibri"/>
          <w:color w:val="FF0000"/>
        </w:rPr>
        <w:t>MyBlackboard</w:t>
      </w:r>
      <w:proofErr w:type="spellEnd"/>
      <w:r w:rsidRPr="00884117">
        <w:rPr>
          <w:rFonts w:eastAsia="Arial Unicode MS" w:cs="Calibri"/>
          <w:color w:val="FF0000"/>
        </w:rPr>
        <w:t xml:space="preserve"> service and the instructor is notified of such an issue by the Distance Education Department.  </w:t>
      </w:r>
    </w:p>
    <w:p w14:paraId="48B3ACAB" w14:textId="77777777" w:rsidR="00070E91" w:rsidRPr="00884117" w:rsidRDefault="00070E91" w:rsidP="00070E91">
      <w:pPr>
        <w:spacing w:after="0" w:line="240" w:lineRule="auto"/>
        <w:ind w:left="720"/>
        <w:rPr>
          <w:rFonts w:eastAsia="Arial Unicode MS" w:cs="Calibri"/>
          <w:color w:val="FF0000"/>
        </w:rPr>
      </w:pPr>
      <w:r w:rsidRPr="00884117">
        <w:rPr>
          <w:rFonts w:eastAsia="Arial Unicode MS" w:cs="Calibri"/>
          <w:color w:val="FF0000"/>
        </w:rPr>
        <w:t>5.</w:t>
      </w:r>
      <w:r w:rsidRPr="00884117">
        <w:rPr>
          <w:rFonts w:eastAsia="Arial Unicode MS" w:cs="Calibri"/>
          <w:color w:val="FF0000"/>
        </w:rPr>
        <w:tab/>
        <w:t xml:space="preserve">WEBACCESS, Passwords or Computer Labs- contact the IT Dept. Help Desk at </w:t>
      </w:r>
      <w:r w:rsidR="00884117" w:rsidRPr="00884117">
        <w:rPr>
          <w:rFonts w:ascii="Cambria" w:eastAsia="Arial Unicode MS" w:hAnsi="Cambria" w:cs="Calibri"/>
          <w:b/>
          <w:color w:val="FF0000"/>
          <w:sz w:val="24"/>
          <w:szCs w:val="24"/>
        </w:rPr>
        <w:t>XXX</w:t>
      </w:r>
    </w:p>
    <w:p w14:paraId="48B3ACAC" w14:textId="77777777" w:rsidR="00070E91" w:rsidRDefault="00070E91" w:rsidP="00070E91">
      <w:pPr>
        <w:spacing w:after="0" w:line="240" w:lineRule="auto"/>
        <w:rPr>
          <w:rFonts w:eastAsia="Arial Unicode MS" w:cs="Calibri"/>
          <w:color w:val="000000"/>
        </w:rPr>
      </w:pPr>
      <w:r>
        <w:rPr>
          <w:rFonts w:eastAsia="Arial Unicode MS" w:cs="Calibri"/>
          <w:b/>
          <w:color w:val="000000"/>
        </w:rPr>
        <w:t>Q.</w:t>
      </w:r>
      <w:r>
        <w:rPr>
          <w:rFonts w:eastAsia="Arial Unicode MS" w:cs="Calibri"/>
          <w:b/>
          <w:color w:val="000000"/>
        </w:rPr>
        <w:tab/>
      </w:r>
      <w:r>
        <w:rPr>
          <w:rFonts w:eastAsia="Arial Unicode MS" w:cs="Calibri"/>
          <w:b/>
          <w:color w:val="000000"/>
          <w:u w:val="single"/>
        </w:rPr>
        <w:t>AMERICANS WITH DISABILITIES ACT</w:t>
      </w:r>
      <w:r>
        <w:rPr>
          <w:rFonts w:eastAsia="Arial Unicode MS" w:cs="Calibri"/>
          <w:color w:val="000000"/>
        </w:rPr>
        <w:t xml:space="preserve">: </w:t>
      </w:r>
    </w:p>
    <w:p w14:paraId="48B3ACAD" w14:textId="77777777" w:rsidR="00070E91" w:rsidRDefault="00884117" w:rsidP="00070E91">
      <w:pPr>
        <w:spacing w:after="0" w:line="240" w:lineRule="auto"/>
        <w:ind w:left="720"/>
        <w:rPr>
          <w:rFonts w:eastAsia="Arial Unicode MS" w:cs="Calibri"/>
          <w:color w:val="000000"/>
        </w:rPr>
      </w:pPr>
      <w:r w:rsidRPr="00884117">
        <w:rPr>
          <w:rFonts w:ascii="Cambria" w:eastAsia="Arial Unicode MS" w:hAnsi="Cambria" w:cs="Calibri"/>
          <w:b/>
          <w:color w:val="FF0000"/>
          <w:sz w:val="24"/>
          <w:szCs w:val="24"/>
        </w:rPr>
        <w:t>XXX</w:t>
      </w:r>
      <w:r w:rsidR="00070E91">
        <w:rPr>
          <w:rFonts w:eastAsia="Arial Unicode MS" w:cs="Calibri"/>
          <w:color w:val="000000"/>
        </w:rPr>
        <w:t xml:space="preserve"> complies with ADA and 504 Federal guidelines by affording equal access to individuals who are seeking an education. Students who have a disability and would like classroom accommodations must register with the </w:t>
      </w:r>
      <w:r w:rsidR="00070E91" w:rsidRPr="00884117">
        <w:rPr>
          <w:rFonts w:eastAsia="Arial Unicode MS" w:cs="Calibri"/>
          <w:color w:val="FF0000"/>
        </w:rPr>
        <w:t xml:space="preserve">Office of Disability Services, A 136, </w:t>
      </w:r>
      <w:proofErr w:type="gramStart"/>
      <w:r>
        <w:rPr>
          <w:rFonts w:eastAsia="Arial Unicode MS" w:cs="Calibri"/>
          <w:color w:val="FF0000"/>
        </w:rPr>
        <w:t>phone</w:t>
      </w:r>
      <w:proofErr w:type="gramEnd"/>
      <w:r>
        <w:rPr>
          <w:rFonts w:eastAsia="Arial Unicode MS" w:cs="Calibri"/>
          <w:color w:val="FF0000"/>
        </w:rPr>
        <w:t xml:space="preserve"> ###</w:t>
      </w:r>
      <w:r w:rsidR="00070E91" w:rsidRPr="00884117">
        <w:rPr>
          <w:rFonts w:eastAsia="Arial Unicode MS" w:cs="Calibri"/>
          <w:color w:val="FF0000"/>
        </w:rPr>
        <w:t xml:space="preserve">. </w:t>
      </w:r>
      <w:r w:rsidR="00070E91">
        <w:rPr>
          <w:rFonts w:eastAsia="Arial Unicode MS" w:cs="Calibri"/>
          <w:color w:val="000000"/>
        </w:rPr>
        <w:t>Instructors are not able to provide accommodations until the proper process has been followed.</w:t>
      </w:r>
    </w:p>
    <w:p w14:paraId="48B3ACAE" w14:textId="77777777" w:rsidR="00070E91" w:rsidRDefault="00070E91" w:rsidP="00070E91">
      <w:pPr>
        <w:spacing w:after="0" w:line="240" w:lineRule="auto"/>
        <w:rPr>
          <w:rFonts w:eastAsia="Arial Unicode MS" w:cs="Calibri"/>
          <w:color w:val="000000"/>
        </w:rPr>
      </w:pPr>
    </w:p>
    <w:p w14:paraId="48B3ACAF" w14:textId="77777777" w:rsidR="00070E91" w:rsidRDefault="00070E91" w:rsidP="00070E91">
      <w:pPr>
        <w:spacing w:after="0" w:line="240" w:lineRule="auto"/>
        <w:rPr>
          <w:rFonts w:eastAsia="Arial Unicode MS" w:cs="Calibri"/>
          <w:color w:val="000000"/>
        </w:rPr>
      </w:pPr>
      <w:r>
        <w:rPr>
          <w:rFonts w:eastAsia="Arial Unicode MS" w:cs="Calibri"/>
          <w:b/>
          <w:color w:val="000000"/>
        </w:rPr>
        <w:t>R.</w:t>
      </w:r>
      <w:r>
        <w:rPr>
          <w:rFonts w:eastAsia="Arial Unicode MS" w:cs="Calibri"/>
          <w:b/>
          <w:color w:val="000000"/>
        </w:rPr>
        <w:tab/>
      </w:r>
      <w:r>
        <w:rPr>
          <w:rFonts w:eastAsia="Arial Unicode MS" w:cs="Calibri"/>
          <w:b/>
          <w:color w:val="000000"/>
          <w:u w:val="single"/>
        </w:rPr>
        <w:t>CODE OF ACADEMIC INTEGRITY AND HONESTY</w:t>
      </w:r>
      <w:r>
        <w:rPr>
          <w:rFonts w:eastAsia="Arial Unicode MS" w:cs="Calibri"/>
          <w:color w:val="000000"/>
        </w:rPr>
        <w:t xml:space="preserve">: </w:t>
      </w:r>
    </w:p>
    <w:p w14:paraId="48B3ACB0" w14:textId="77777777" w:rsidR="00070E91" w:rsidRDefault="00070E91" w:rsidP="00070E91">
      <w:pPr>
        <w:spacing w:after="0" w:line="240" w:lineRule="auto"/>
        <w:ind w:left="720"/>
        <w:rPr>
          <w:rFonts w:eastAsia="Arial Unicode MS" w:cs="Calibri"/>
          <w:color w:val="000000"/>
        </w:rPr>
      </w:pPr>
      <w:r>
        <w:rPr>
          <w:rFonts w:eastAsia="Arial Unicode MS" w:cs="Calibri"/>
          <w:color w:val="000000"/>
        </w:rPr>
        <w:t xml:space="preserve">Students at </w:t>
      </w:r>
      <w:r w:rsidR="00884117" w:rsidRPr="00884117">
        <w:rPr>
          <w:rFonts w:ascii="Cambria" w:eastAsia="Arial Unicode MS" w:hAnsi="Cambria" w:cs="Calibri"/>
          <w:b/>
          <w:color w:val="FF0000"/>
          <w:sz w:val="24"/>
          <w:szCs w:val="24"/>
        </w:rPr>
        <w:t>XXX</w:t>
      </w:r>
      <w:r w:rsidR="00884117">
        <w:rPr>
          <w:rFonts w:eastAsia="Arial Unicode MS" w:cs="Calibri"/>
          <w:color w:val="000000"/>
        </w:rPr>
        <w:t xml:space="preserve"> </w:t>
      </w:r>
      <w:r>
        <w:rPr>
          <w:rFonts w:eastAsia="Arial Unicode MS" w:cs="Calibri"/>
          <w:color w:val="000000"/>
        </w:rPr>
        <w:t xml:space="preserve">College are members of an institution dedicated to the pursuit of knowledge through a formalized program of instruction and learning. At the heart of this endeavor, lie the </w:t>
      </w:r>
      <w:r>
        <w:rPr>
          <w:rFonts w:eastAsia="Arial Unicode MS" w:cs="Calibri"/>
          <w:color w:val="000000"/>
        </w:rPr>
        <w:lastRenderedPageBreak/>
        <w:t xml:space="preserve">core values of academic integrity which include honesty, truth, and freedom from lies and fraud. Because personal integrity is important in all aspects of life, students at </w:t>
      </w:r>
      <w:r w:rsidR="00884117" w:rsidRPr="00884117">
        <w:rPr>
          <w:rFonts w:ascii="Cambria" w:eastAsia="Arial Unicode MS" w:hAnsi="Cambria" w:cs="Calibri"/>
          <w:b/>
          <w:color w:val="FF0000"/>
          <w:sz w:val="24"/>
          <w:szCs w:val="24"/>
        </w:rPr>
        <w:t>XXX</w:t>
      </w:r>
      <w:r w:rsidR="00884117">
        <w:rPr>
          <w:rFonts w:eastAsia="Arial Unicode MS" w:cs="Calibri"/>
          <w:color w:val="000000"/>
        </w:rPr>
        <w:t xml:space="preserve"> </w:t>
      </w:r>
      <w:r>
        <w:rPr>
          <w:rFonts w:eastAsia="Arial Unicode MS" w:cs="Calibri"/>
          <w:color w:val="000000"/>
        </w:rPr>
        <w:t>College are expected to conduct themselves with honesty and integrity both in and out of the classroom. Incidents of academic dishonesty will not be tolerated and students guilty of such conduct are subject to severe disciplinary measures.</w:t>
      </w:r>
    </w:p>
    <w:p w14:paraId="48B3ACB1" w14:textId="77777777" w:rsidR="00070E91" w:rsidRDefault="00070E91" w:rsidP="00070E91">
      <w:pPr>
        <w:spacing w:after="0" w:line="240" w:lineRule="auto"/>
        <w:ind w:left="720"/>
        <w:rPr>
          <w:rFonts w:eastAsia="Arial Unicode MS" w:cs="Calibri"/>
          <w:color w:val="000000"/>
        </w:rPr>
      </w:pPr>
    </w:p>
    <w:p w14:paraId="48B3ACB2" w14:textId="77777777" w:rsidR="00070E91" w:rsidRPr="00884117" w:rsidRDefault="00070E91" w:rsidP="00070E91">
      <w:pPr>
        <w:autoSpaceDE w:val="0"/>
        <w:autoSpaceDN w:val="0"/>
        <w:spacing w:after="0" w:line="240" w:lineRule="auto"/>
        <w:rPr>
          <w:rFonts w:cs="Calibri"/>
          <w:b/>
          <w:bCs/>
          <w:color w:val="FF0000"/>
        </w:rPr>
      </w:pPr>
      <w:r>
        <w:rPr>
          <w:rFonts w:cs="Calibri"/>
          <w:b/>
          <w:bCs/>
        </w:rPr>
        <w:t>S.</w:t>
      </w:r>
      <w:r>
        <w:rPr>
          <w:rFonts w:ascii="Arial Narrow" w:hAnsi="Arial Narrow"/>
          <w:b/>
          <w:bCs/>
          <w:sz w:val="28"/>
          <w:szCs w:val="28"/>
        </w:rPr>
        <w:tab/>
      </w:r>
      <w:r w:rsidRPr="00884117">
        <w:rPr>
          <w:rFonts w:cs="Calibri"/>
          <w:b/>
          <w:bCs/>
          <w:color w:val="FF0000"/>
          <w:u w:val="single"/>
        </w:rPr>
        <w:t>Behavioral Intervention Team (BIT) – Letting someone know</w:t>
      </w:r>
      <w:r w:rsidRPr="00884117">
        <w:rPr>
          <w:rFonts w:cs="Calibri"/>
          <w:b/>
          <w:bCs/>
          <w:color w:val="FF0000"/>
        </w:rPr>
        <w:t>:</w:t>
      </w:r>
    </w:p>
    <w:p w14:paraId="48B3ACB3" w14:textId="77777777" w:rsidR="00070E91" w:rsidRPr="00884117" w:rsidRDefault="00070E91" w:rsidP="00070E91">
      <w:pPr>
        <w:spacing w:after="0" w:line="240" w:lineRule="auto"/>
        <w:ind w:left="720"/>
        <w:rPr>
          <w:rFonts w:cs="Calibri"/>
          <w:color w:val="FF0000"/>
        </w:rPr>
      </w:pPr>
      <w:r w:rsidRPr="00884117">
        <w:rPr>
          <w:rFonts w:cs="Calibri"/>
          <w:color w:val="FF0000"/>
        </w:rPr>
        <w:t xml:space="preserve">The Behavioral Intervention Team (BIT) at </w:t>
      </w:r>
      <w:r w:rsidR="00884117" w:rsidRPr="00884117">
        <w:rPr>
          <w:rFonts w:ascii="Cambria" w:eastAsia="Arial Unicode MS" w:hAnsi="Cambria" w:cs="Calibri"/>
          <w:b/>
          <w:color w:val="FF0000"/>
          <w:sz w:val="24"/>
          <w:szCs w:val="24"/>
        </w:rPr>
        <w:t>XXX</w:t>
      </w:r>
      <w:r w:rsidR="00884117" w:rsidRPr="00884117">
        <w:rPr>
          <w:rFonts w:cs="Calibri"/>
          <w:color w:val="FF0000"/>
        </w:rPr>
        <w:t xml:space="preserve"> </w:t>
      </w:r>
      <w:r w:rsidRPr="00884117">
        <w:rPr>
          <w:rFonts w:cs="Calibri"/>
          <w:color w:val="FF0000"/>
        </w:rPr>
        <w:t xml:space="preserve">College is committed to improving community safety through a proactive, collaborative, coordinated, objective and thoughtful approach to the prevention, identification, assessment, intervention and management of situations that pose, or may reasonably pose, a threat to the safety and well-being to the campus community. </w:t>
      </w:r>
    </w:p>
    <w:p w14:paraId="48B3ACB4" w14:textId="77777777" w:rsidR="00070E91" w:rsidRPr="00884117" w:rsidRDefault="00070E91" w:rsidP="00070E91">
      <w:pPr>
        <w:spacing w:after="0" w:line="240" w:lineRule="auto"/>
        <w:ind w:left="720"/>
        <w:rPr>
          <w:rFonts w:cs="Calibri"/>
          <w:color w:val="FF0000"/>
        </w:rPr>
      </w:pPr>
      <w:r w:rsidRPr="00884117">
        <w:rPr>
          <w:rFonts w:cs="Calibri"/>
          <w:color w:val="FF0000"/>
        </w:rPr>
        <w:t xml:space="preserve">College faculty, staff, students and community members may communicate concerns to the BIT by email, </w:t>
      </w:r>
      <w:hyperlink r:id="rId10" w:history="1">
        <w:r w:rsidRPr="00884117">
          <w:rPr>
            <w:rStyle w:val="Hyperlink"/>
            <w:rFonts w:cs="Calibri"/>
            <w:color w:val="FF0000"/>
          </w:rPr>
          <w:t>BIT@</w:t>
        </w:r>
        <w:r w:rsidR="00884117" w:rsidRPr="00884117">
          <w:rPr>
            <w:rFonts w:ascii="Cambria" w:eastAsia="Arial Unicode MS" w:hAnsi="Cambria" w:cs="Calibri"/>
            <w:b/>
            <w:color w:val="FF0000"/>
            <w:sz w:val="24"/>
            <w:szCs w:val="24"/>
          </w:rPr>
          <w:t xml:space="preserve"> </w:t>
        </w:r>
        <w:proofErr w:type="gramStart"/>
        <w:r w:rsidR="00884117" w:rsidRPr="00884117">
          <w:rPr>
            <w:rFonts w:ascii="Cambria" w:eastAsia="Arial Unicode MS" w:hAnsi="Cambria" w:cs="Calibri"/>
            <w:b/>
            <w:color w:val="FF0000"/>
            <w:sz w:val="24"/>
            <w:szCs w:val="24"/>
          </w:rPr>
          <w:t>XXX</w:t>
        </w:r>
        <w:r w:rsidR="00884117" w:rsidRPr="00884117">
          <w:rPr>
            <w:rStyle w:val="Hyperlink"/>
            <w:rFonts w:cs="Calibri"/>
            <w:color w:val="FF0000"/>
          </w:rPr>
          <w:t xml:space="preserve"> </w:t>
        </w:r>
        <w:proofErr w:type="gramEnd"/>
      </w:hyperlink>
      <w:r w:rsidRPr="00884117">
        <w:rPr>
          <w:rFonts w:cs="Calibri"/>
          <w:color w:val="FF0000"/>
        </w:rPr>
        <w:t xml:space="preserve">, or through an electronic reporting option located on the BIT page of the college website, </w:t>
      </w:r>
      <w:hyperlink r:id="rId11" w:history="1">
        <w:r w:rsidRPr="00884117">
          <w:rPr>
            <w:rStyle w:val="Hyperlink"/>
            <w:rFonts w:cs="Calibri"/>
            <w:color w:val="FF0000"/>
          </w:rPr>
          <w:t>www.</w:t>
        </w:r>
        <w:r w:rsidR="00884117" w:rsidRPr="00884117">
          <w:rPr>
            <w:rFonts w:ascii="Cambria" w:eastAsia="Arial Unicode MS" w:hAnsi="Cambria" w:cs="Calibri"/>
            <w:b/>
            <w:color w:val="FF0000"/>
            <w:sz w:val="24"/>
            <w:szCs w:val="24"/>
          </w:rPr>
          <w:t xml:space="preserve"> </w:t>
        </w:r>
        <w:proofErr w:type="gramStart"/>
        <w:r w:rsidR="00884117" w:rsidRPr="00884117">
          <w:rPr>
            <w:rFonts w:ascii="Cambria" w:eastAsia="Arial Unicode MS" w:hAnsi="Cambria" w:cs="Calibri"/>
            <w:b/>
            <w:color w:val="FF0000"/>
            <w:sz w:val="24"/>
            <w:szCs w:val="24"/>
          </w:rPr>
          <w:t>XXX</w:t>
        </w:r>
        <w:r w:rsidR="00884117" w:rsidRPr="00884117">
          <w:rPr>
            <w:rStyle w:val="Hyperlink"/>
            <w:rFonts w:cs="Calibri"/>
            <w:color w:val="FF0000"/>
          </w:rPr>
          <w:t xml:space="preserve"> </w:t>
        </w:r>
        <w:proofErr w:type="gramEnd"/>
      </w:hyperlink>
      <w:r w:rsidRPr="00884117">
        <w:rPr>
          <w:rFonts w:cs="Calibri"/>
          <w:color w:val="FF0000"/>
        </w:rPr>
        <w:t xml:space="preserve">. </w:t>
      </w:r>
    </w:p>
    <w:p w14:paraId="48B3ACB5" w14:textId="77777777" w:rsidR="00873EC5" w:rsidRDefault="00873EC5"/>
    <w:sectPr w:rsidR="0087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7745"/>
    <w:multiLevelType w:val="hybridMultilevel"/>
    <w:tmpl w:val="6D4EAF6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5E2F7DB6"/>
    <w:multiLevelType w:val="hybridMultilevel"/>
    <w:tmpl w:val="B91A8E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00D6EDC"/>
    <w:multiLevelType w:val="hybridMultilevel"/>
    <w:tmpl w:val="7B806A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91"/>
    <w:rsid w:val="00070E91"/>
    <w:rsid w:val="003B442E"/>
    <w:rsid w:val="00873EC5"/>
    <w:rsid w:val="0088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AC2B"/>
  <w15:chartTrackingRefBased/>
  <w15:docId w15:val="{FF5F279D-2747-41EC-970C-59A05F86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E91"/>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0E91"/>
    <w:rPr>
      <w:color w:val="0000FF"/>
      <w:u w:val="single"/>
    </w:rPr>
  </w:style>
  <w:style w:type="character" w:customStyle="1" w:styleId="helptext6">
    <w:name w:val="helptext6"/>
    <w:rsid w:val="00070E91"/>
    <w:rPr>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80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vincollege.edu/library/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vinccsto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sproductions.com/" TargetMode="External"/><Relationship Id="rId11" Type="http://schemas.openxmlformats.org/officeDocument/2006/relationships/hyperlink" Target="http://www.alvincollege.edu/bit" TargetMode="External"/><Relationship Id="rId5" Type="http://schemas.openxmlformats.org/officeDocument/2006/relationships/hyperlink" Target="http://bb6.alvincollege.edu" TargetMode="External"/><Relationship Id="rId10" Type="http://schemas.openxmlformats.org/officeDocument/2006/relationships/hyperlink" Target="mailto:BIT@alvincollege.edu" TargetMode="External"/><Relationship Id="rId4" Type="http://schemas.openxmlformats.org/officeDocument/2006/relationships/webSettings" Target="webSettings.xml"/><Relationship Id="rId9" Type="http://schemas.openxmlformats.org/officeDocument/2006/relationships/hyperlink" Target="http://www.alvincollege.edu/resources/learning_la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Bradley</dc:creator>
  <cp:keywords/>
  <dc:description/>
  <cp:lastModifiedBy>Crystal L. Downey</cp:lastModifiedBy>
  <cp:revision>2</cp:revision>
  <dcterms:created xsi:type="dcterms:W3CDTF">2016-10-20T16:57:00Z</dcterms:created>
  <dcterms:modified xsi:type="dcterms:W3CDTF">2016-10-20T16:57:00Z</dcterms:modified>
</cp:coreProperties>
</file>